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7DFB" w14:textId="286AC2FD"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b/>
          <w:bCs/>
        </w:rPr>
        <w:t xml:space="preserve">To: </w:t>
      </w:r>
      <w:r w:rsidRPr="00FC4AB0">
        <w:tab/>
      </w:r>
      <w:r w:rsidRPr="00FC4AB0">
        <w:tab/>
      </w:r>
      <w:r w:rsidRPr="00FC4AB0">
        <w:rPr>
          <w:rFonts w:eastAsia="Times New Roman" w:cs="Times New Roman"/>
          <w:b/>
          <w:bCs/>
        </w:rPr>
        <w:t>December 202</w:t>
      </w:r>
      <w:r w:rsidR="586862EA" w:rsidRPr="00FC4AB0">
        <w:rPr>
          <w:rFonts w:eastAsia="Times New Roman" w:cs="Times New Roman"/>
          <w:b/>
          <w:bCs/>
        </w:rPr>
        <w:t>3</w:t>
      </w:r>
      <w:r w:rsidRPr="00FC4AB0">
        <w:rPr>
          <w:rFonts w:eastAsia="Times New Roman" w:cs="Times New Roman"/>
          <w:b/>
          <w:bCs/>
        </w:rPr>
        <w:t>, May 202</w:t>
      </w:r>
      <w:r w:rsidR="2B1B9FDA" w:rsidRPr="00FC4AB0">
        <w:rPr>
          <w:rFonts w:eastAsia="Times New Roman" w:cs="Times New Roman"/>
          <w:b/>
          <w:bCs/>
        </w:rPr>
        <w:t>4</w:t>
      </w:r>
      <w:r w:rsidR="6E9C420D" w:rsidRPr="00FC4AB0">
        <w:rPr>
          <w:rFonts w:eastAsia="Times New Roman" w:cs="Times New Roman"/>
          <w:b/>
          <w:bCs/>
        </w:rPr>
        <w:t>,</w:t>
      </w:r>
      <w:r w:rsidRPr="00FC4AB0">
        <w:rPr>
          <w:rFonts w:eastAsia="Times New Roman" w:cs="Times New Roman"/>
          <w:b/>
          <w:bCs/>
        </w:rPr>
        <w:t xml:space="preserve"> Summer 202</w:t>
      </w:r>
      <w:r w:rsidR="0E385C92" w:rsidRPr="00FC4AB0">
        <w:rPr>
          <w:rFonts w:eastAsia="Times New Roman" w:cs="Times New Roman"/>
          <w:b/>
          <w:bCs/>
        </w:rPr>
        <w:t>4</w:t>
      </w:r>
      <w:r w:rsidRPr="00FC4AB0">
        <w:rPr>
          <w:rFonts w:eastAsia="Times New Roman" w:cs="Times New Roman"/>
          <w:b/>
          <w:bCs/>
        </w:rPr>
        <w:t xml:space="preserve"> </w:t>
      </w:r>
      <w:r w:rsidR="198DE58A" w:rsidRPr="00FC4AB0">
        <w:rPr>
          <w:rFonts w:eastAsia="Times New Roman" w:cs="Times New Roman"/>
          <w:b/>
          <w:bCs/>
        </w:rPr>
        <w:t>Graduates (</w:t>
      </w:r>
      <w:r w:rsidRPr="00FC4AB0">
        <w:rPr>
          <w:rFonts w:eastAsia="Times New Roman" w:cs="Times New Roman"/>
          <w:b/>
          <w:bCs/>
        </w:rPr>
        <w:t xml:space="preserve">JD, MSL, and LLM) </w:t>
      </w:r>
    </w:p>
    <w:p w14:paraId="7893EACF" w14:textId="77777777"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b/>
          <w:bCs/>
        </w:rPr>
        <w:t xml:space="preserve">From: </w:t>
      </w:r>
      <w:r w:rsidRPr="00FC4AB0">
        <w:tab/>
      </w:r>
      <w:r w:rsidRPr="00FC4AB0">
        <w:tab/>
      </w:r>
      <w:r w:rsidRPr="00FC4AB0">
        <w:rPr>
          <w:rFonts w:eastAsia="Times New Roman" w:cs="Times New Roman"/>
          <w:b/>
          <w:bCs/>
        </w:rPr>
        <w:t xml:space="preserve">Carin N. Crain, Associate Dean for Student Affairs </w:t>
      </w:r>
    </w:p>
    <w:p w14:paraId="5DA4053A" w14:textId="6C3B2277"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b/>
          <w:bCs/>
        </w:rPr>
        <w:t xml:space="preserve">Date: </w:t>
      </w:r>
      <w:r w:rsidRPr="00FC4AB0">
        <w:tab/>
      </w:r>
      <w:r w:rsidRPr="00FC4AB0">
        <w:tab/>
      </w:r>
      <w:r w:rsidR="621FB1A1" w:rsidRPr="00FC4AB0">
        <w:rPr>
          <w:rFonts w:eastAsia="Times New Roman" w:cs="Times New Roman"/>
          <w:b/>
          <w:bCs/>
        </w:rPr>
        <w:t>October</w:t>
      </w:r>
      <w:r w:rsidRPr="00FC4AB0">
        <w:rPr>
          <w:rFonts w:eastAsia="Times New Roman" w:cs="Times New Roman"/>
          <w:b/>
          <w:bCs/>
        </w:rPr>
        <w:t xml:space="preserve"> 202</w:t>
      </w:r>
      <w:r w:rsidR="35780399" w:rsidRPr="00FC4AB0">
        <w:rPr>
          <w:rFonts w:eastAsia="Times New Roman" w:cs="Times New Roman"/>
          <w:b/>
          <w:bCs/>
        </w:rPr>
        <w:t>3</w:t>
      </w:r>
    </w:p>
    <w:p w14:paraId="78696FFD" w14:textId="77777777" w:rsidR="00B1228D" w:rsidRPr="00FC4AB0" w:rsidRDefault="00B1228D" w:rsidP="76589E29">
      <w:pPr>
        <w:pStyle w:val="Body"/>
        <w:pBdr>
          <w:bottom w:val="single" w:sz="6" w:space="0" w:color="000000"/>
        </w:pBdr>
        <w:spacing w:after="0" w:line="240" w:lineRule="auto"/>
        <w:rPr>
          <w:rFonts w:eastAsia="Times New Roman" w:cs="Times New Roman"/>
          <w:b/>
          <w:bCs/>
        </w:rPr>
      </w:pPr>
      <w:r w:rsidRPr="00FC4AB0">
        <w:rPr>
          <w:rFonts w:eastAsia="Times New Roman" w:cs="Times New Roman"/>
          <w:b/>
          <w:bCs/>
        </w:rPr>
        <w:t xml:space="preserve">Re: </w:t>
      </w:r>
      <w:r w:rsidRPr="00FC4AB0">
        <w:tab/>
      </w:r>
      <w:r w:rsidRPr="00FC4AB0">
        <w:tab/>
      </w:r>
      <w:r w:rsidRPr="00FC4AB0">
        <w:rPr>
          <w:rFonts w:eastAsia="Times New Roman" w:cs="Times New Roman"/>
          <w:b/>
          <w:bCs/>
        </w:rPr>
        <w:t xml:space="preserve">Your final semester at the University of Iowa College of Law </w:t>
      </w:r>
    </w:p>
    <w:p w14:paraId="7FFA28A7" w14:textId="77777777" w:rsidR="00B1228D" w:rsidRPr="00FC4AB0" w:rsidRDefault="00B1228D" w:rsidP="051AEDDE">
      <w:pPr>
        <w:pStyle w:val="Body"/>
        <w:spacing w:after="0" w:line="240" w:lineRule="auto"/>
        <w:rPr>
          <w:rFonts w:eastAsia="Times New Roman" w:cs="Times New Roman"/>
        </w:rPr>
      </w:pPr>
    </w:p>
    <w:p w14:paraId="20FEC550" w14:textId="7041F1AC" w:rsidR="00B1228D" w:rsidRPr="00FC4AB0" w:rsidRDefault="068C730E" w:rsidP="051AEDDE">
      <w:pPr>
        <w:pStyle w:val="Body"/>
        <w:spacing w:after="0" w:line="240" w:lineRule="auto"/>
        <w:rPr>
          <w:rFonts w:eastAsia="Times New Roman" w:cs="Times New Roman"/>
        </w:rPr>
      </w:pPr>
      <w:r w:rsidRPr="00FC4AB0">
        <w:rPr>
          <w:rFonts w:eastAsia="Times New Roman" w:cs="Times New Roman"/>
        </w:rPr>
        <w:t>As you settle into your final semesters at the University of Iowa College of Law, you may have questions about graduation and the bar examination. To assist you, I have compiled a comprehensive checklist below.</w:t>
      </w:r>
      <w:r w:rsidR="2BE97648" w:rsidRPr="00FC4AB0">
        <w:rPr>
          <w:rFonts w:eastAsia="Times New Roman" w:cs="Times New Roman"/>
        </w:rPr>
        <w:t xml:space="preserve"> For some, this list is over-inclusive. For others, it is under-inclusive. Either way, </w:t>
      </w:r>
      <w:r w:rsidRPr="00FC4AB0">
        <w:rPr>
          <w:rFonts w:eastAsia="Times New Roman" w:cs="Times New Roman"/>
        </w:rPr>
        <w:t>I hope it serves as a valuable resource to help you prepare for graduation and the bar examination</w:t>
      </w:r>
      <w:r w:rsidR="7306810D" w:rsidRPr="00FC4AB0">
        <w:rPr>
          <w:rFonts w:eastAsia="Times New Roman" w:cs="Times New Roman"/>
        </w:rPr>
        <w:t>.</w:t>
      </w:r>
    </w:p>
    <w:p w14:paraId="3F261F19" w14:textId="64F094C2" w:rsidR="1D86E1ED" w:rsidRPr="00FC4AB0" w:rsidRDefault="1D86E1ED" w:rsidP="051AEDDE">
      <w:pPr>
        <w:pStyle w:val="Body"/>
        <w:spacing w:after="0" w:line="240" w:lineRule="auto"/>
        <w:rPr>
          <w:rFonts w:eastAsia="Times New Roman" w:cs="Times New Roman"/>
        </w:rPr>
      </w:pPr>
    </w:p>
    <w:p w14:paraId="68E44176" w14:textId="77777777"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b/>
          <w:bCs/>
        </w:rPr>
        <w:t xml:space="preserve">Graduation </w:t>
      </w:r>
    </w:p>
    <w:p w14:paraId="57CAFE2D" w14:textId="26479035" w:rsidR="00B1228D" w:rsidRPr="00FC4AB0" w:rsidRDefault="2B147754" w:rsidP="051AEDDE">
      <w:pPr>
        <w:pStyle w:val="ListParagraph"/>
        <w:numPr>
          <w:ilvl w:val="0"/>
          <w:numId w:val="3"/>
        </w:numPr>
        <w:spacing w:after="0" w:line="240" w:lineRule="auto"/>
        <w:rPr>
          <w:rFonts w:eastAsia="Times New Roman" w:cs="Times New Roman"/>
        </w:rPr>
      </w:pPr>
      <w:r w:rsidRPr="00FC4AB0">
        <w:rPr>
          <w:rFonts w:eastAsia="Times New Roman" w:cs="Times New Roman"/>
        </w:rPr>
        <w:t xml:space="preserve">Graduation committee: If you want to help plan the senior banquet and graduation ceremony, please contact your classmate, </w:t>
      </w:r>
      <w:r w:rsidR="620933DA" w:rsidRPr="00FC4AB0">
        <w:rPr>
          <w:rFonts w:eastAsia="Times New Roman" w:cs="Times New Roman"/>
        </w:rPr>
        <w:t>Samantha Savala (samantha-savala@uiowa.edu)</w:t>
      </w:r>
    </w:p>
    <w:p w14:paraId="17B03CF0" w14:textId="214ECE31" w:rsidR="00B1228D" w:rsidRPr="00FC4AB0" w:rsidRDefault="00B1228D" w:rsidP="051AEDDE">
      <w:pPr>
        <w:rPr>
          <w:rFonts w:eastAsia="Times New Roman"/>
        </w:rPr>
      </w:pPr>
    </w:p>
    <w:p w14:paraId="49C0C90A" w14:textId="29C822BB" w:rsidR="00B1228D" w:rsidRPr="00FC4AB0" w:rsidRDefault="00B1228D" w:rsidP="051AEDDE">
      <w:pPr>
        <w:pStyle w:val="Body"/>
        <w:spacing w:after="0" w:line="240" w:lineRule="auto"/>
        <w:ind w:firstLine="720"/>
        <w:rPr>
          <w:rFonts w:eastAsia="Times New Roman" w:cs="Times New Roman"/>
          <w:u w:val="single"/>
        </w:rPr>
      </w:pPr>
      <w:r w:rsidRPr="00FC4AB0">
        <w:rPr>
          <w:rFonts w:eastAsia="Times New Roman" w:cs="Times New Roman"/>
          <w:i/>
          <w:iCs/>
        </w:rPr>
        <w:t xml:space="preserve">Recommended Completion Date: </w:t>
      </w:r>
      <w:r w:rsidRPr="00FC4AB0">
        <w:rPr>
          <w:rFonts w:eastAsia="Times New Roman" w:cs="Times New Roman"/>
          <w:u w:val="single"/>
        </w:rPr>
        <w:t>A</w:t>
      </w:r>
      <w:r w:rsidR="4B71C638" w:rsidRPr="00FC4AB0">
        <w:rPr>
          <w:rFonts w:eastAsia="Times New Roman" w:cs="Times New Roman"/>
          <w:u w:val="single"/>
        </w:rPr>
        <w:t xml:space="preserve">s soon as possible </w:t>
      </w:r>
      <w:r w:rsidRPr="00FC4AB0">
        <w:tab/>
      </w:r>
    </w:p>
    <w:p w14:paraId="5F1E7A55" w14:textId="1A02E646" w:rsidR="00B1228D" w:rsidRPr="00FC4AB0" w:rsidRDefault="00B1228D" w:rsidP="051AEDDE">
      <w:pPr>
        <w:pStyle w:val="Body"/>
        <w:spacing w:after="0" w:line="240" w:lineRule="auto"/>
        <w:ind w:firstLine="720"/>
        <w:rPr>
          <w:rFonts w:eastAsia="Times New Roman" w:cs="Times New Roman"/>
        </w:rPr>
      </w:pPr>
      <w:r w:rsidRPr="00FC4AB0">
        <w:rPr>
          <w:rFonts w:eastAsia="Times New Roman" w:cs="Times New Roman"/>
          <w:i/>
          <w:iCs/>
        </w:rPr>
        <w:t>Completed Date</w:t>
      </w:r>
      <w:r w:rsidRPr="00FC4AB0">
        <w:rPr>
          <w:rFonts w:eastAsia="Times New Roman" w:cs="Times New Roman"/>
        </w:rPr>
        <w:t>____________</w:t>
      </w:r>
    </w:p>
    <w:p w14:paraId="2F480318" w14:textId="77777777" w:rsidR="00B1228D" w:rsidRPr="00FC4AB0" w:rsidRDefault="00B1228D" w:rsidP="051AEDDE">
      <w:pPr>
        <w:pStyle w:val="Body"/>
        <w:spacing w:after="0" w:line="240" w:lineRule="auto"/>
        <w:rPr>
          <w:rFonts w:eastAsia="Times New Roman" w:cs="Times New Roman"/>
        </w:rPr>
      </w:pPr>
    </w:p>
    <w:p w14:paraId="78AB7EFD" w14:textId="4439685D" w:rsidR="00B1228D" w:rsidRPr="00FC4AB0" w:rsidRDefault="2B147754" w:rsidP="051AEDDE">
      <w:pPr>
        <w:pStyle w:val="ListParagraph"/>
        <w:numPr>
          <w:ilvl w:val="0"/>
          <w:numId w:val="3"/>
        </w:numPr>
        <w:spacing w:after="0" w:line="240" w:lineRule="auto"/>
        <w:rPr>
          <w:rFonts w:eastAsia="Times New Roman" w:cs="Times New Roman"/>
        </w:rPr>
      </w:pPr>
      <w:r w:rsidRPr="00FC4AB0">
        <w:rPr>
          <w:rFonts w:eastAsia="Times New Roman" w:cs="Times New Roman"/>
        </w:rPr>
        <w:t xml:space="preserve">The Senior Banquet will be held on </w:t>
      </w:r>
      <w:r w:rsidRPr="00FC4AB0">
        <w:rPr>
          <w:rFonts w:eastAsia="Times New Roman" w:cs="Times New Roman"/>
          <w:shd w:val="clear" w:color="auto" w:fill="FFFF00"/>
        </w:rPr>
        <w:t xml:space="preserve">May </w:t>
      </w:r>
      <w:r w:rsidR="703589D2" w:rsidRPr="00FC4AB0">
        <w:rPr>
          <w:rFonts w:eastAsia="Times New Roman" w:cs="Times New Roman"/>
          <w:shd w:val="clear" w:color="auto" w:fill="FFFF00"/>
        </w:rPr>
        <w:t>9</w:t>
      </w:r>
      <w:r w:rsidRPr="00FC4AB0">
        <w:rPr>
          <w:rFonts w:eastAsia="Times New Roman" w:cs="Times New Roman"/>
          <w:shd w:val="clear" w:color="auto" w:fill="FFFF00"/>
        </w:rPr>
        <w:t>, 202</w:t>
      </w:r>
      <w:r w:rsidR="30A1BCF7" w:rsidRPr="00FC4AB0">
        <w:rPr>
          <w:rFonts w:eastAsia="Times New Roman" w:cs="Times New Roman"/>
          <w:shd w:val="clear" w:color="auto" w:fill="FFFF00"/>
        </w:rPr>
        <w:t>4</w:t>
      </w:r>
      <w:r w:rsidRPr="00FC4AB0">
        <w:rPr>
          <w:rFonts w:eastAsia="Times New Roman" w:cs="Times New Roman"/>
          <w:shd w:val="clear" w:color="auto" w:fill="FFFF00"/>
        </w:rPr>
        <w:t>,</w:t>
      </w:r>
      <w:r w:rsidRPr="00FC4AB0">
        <w:rPr>
          <w:rFonts w:eastAsia="Times New Roman" w:cs="Times New Roman"/>
        </w:rPr>
        <w:t xml:space="preserve"> at 6 p.m. at the Iowa Memorial Union Main Lounge.  Tickets are $</w:t>
      </w:r>
      <w:r w:rsidR="312880FD" w:rsidRPr="00FC4AB0">
        <w:rPr>
          <w:rFonts w:eastAsia="Times New Roman" w:cs="Times New Roman"/>
        </w:rPr>
        <w:t>20</w:t>
      </w:r>
      <w:r w:rsidRPr="00FC4AB0">
        <w:rPr>
          <w:rFonts w:eastAsia="Times New Roman" w:cs="Times New Roman"/>
        </w:rPr>
        <w:t xml:space="preserve"> for graduates and $</w:t>
      </w:r>
      <w:r w:rsidR="18894443" w:rsidRPr="00FC4AB0">
        <w:rPr>
          <w:rFonts w:eastAsia="Times New Roman" w:cs="Times New Roman"/>
        </w:rPr>
        <w:t>25</w:t>
      </w:r>
      <w:r w:rsidRPr="00FC4AB0">
        <w:rPr>
          <w:rFonts w:eastAsia="Times New Roman" w:cs="Times New Roman"/>
        </w:rPr>
        <w:t xml:space="preserve"> for guests.  </w:t>
      </w:r>
    </w:p>
    <w:p w14:paraId="6633B6DB" w14:textId="77777777" w:rsidR="00B1228D" w:rsidRPr="00FC4AB0" w:rsidRDefault="00B1228D" w:rsidP="051AEDDE">
      <w:pPr>
        <w:pStyle w:val="ListParagraph"/>
        <w:spacing w:after="0" w:line="240" w:lineRule="auto"/>
        <w:ind w:left="360"/>
        <w:rPr>
          <w:rFonts w:eastAsia="Times New Roman" w:cs="Times New Roman"/>
          <w:color w:val="FF0000"/>
          <w:shd w:val="clear" w:color="auto" w:fill="FFFF00"/>
        </w:rPr>
      </w:pPr>
      <w:r w:rsidRPr="00FC4AB0">
        <w:rPr>
          <w:rFonts w:eastAsia="Times New Roman" w:cs="Times New Roman"/>
          <w:color w:val="FF0000"/>
          <w:shd w:val="clear" w:color="auto" w:fill="FFFF00"/>
        </w:rPr>
        <w:t xml:space="preserve"> </w:t>
      </w:r>
    </w:p>
    <w:p w14:paraId="68FACEA4" w14:textId="3B6C61CC" w:rsidR="00B1228D" w:rsidRPr="00FC4AB0" w:rsidRDefault="2B147754" w:rsidP="051AEDDE">
      <w:pPr>
        <w:pStyle w:val="ListParagraph"/>
        <w:numPr>
          <w:ilvl w:val="0"/>
          <w:numId w:val="3"/>
        </w:numPr>
        <w:spacing w:after="0" w:line="240" w:lineRule="auto"/>
        <w:rPr>
          <w:rFonts w:eastAsia="Times New Roman" w:cs="Times New Roman"/>
        </w:rPr>
      </w:pPr>
      <w:r w:rsidRPr="00FC4AB0">
        <w:rPr>
          <w:rFonts w:eastAsia="Times New Roman" w:cs="Times New Roman"/>
        </w:rPr>
        <w:t xml:space="preserve">The College’s Single Commencement Ceremony will take place on </w:t>
      </w:r>
      <w:r w:rsidRPr="00FC4AB0">
        <w:rPr>
          <w:rFonts w:eastAsia="Times New Roman" w:cs="Times New Roman"/>
          <w:shd w:val="clear" w:color="auto" w:fill="FFFF00"/>
        </w:rPr>
        <w:t>May 1</w:t>
      </w:r>
      <w:r w:rsidR="00E4B4BE" w:rsidRPr="00FC4AB0">
        <w:rPr>
          <w:rFonts w:eastAsia="Times New Roman" w:cs="Times New Roman"/>
          <w:shd w:val="clear" w:color="auto" w:fill="FFFF00"/>
        </w:rPr>
        <w:t>0</w:t>
      </w:r>
      <w:r w:rsidRPr="00FC4AB0">
        <w:rPr>
          <w:rFonts w:eastAsia="Times New Roman" w:cs="Times New Roman"/>
          <w:shd w:val="clear" w:color="auto" w:fill="FFFF00"/>
        </w:rPr>
        <w:t>, 202</w:t>
      </w:r>
      <w:r w:rsidR="0ABF2194" w:rsidRPr="00FC4AB0">
        <w:rPr>
          <w:rFonts w:eastAsia="Times New Roman" w:cs="Times New Roman"/>
          <w:shd w:val="clear" w:color="auto" w:fill="FFFF00"/>
        </w:rPr>
        <w:t>4</w:t>
      </w:r>
      <w:r w:rsidRPr="00FC4AB0">
        <w:rPr>
          <w:rFonts w:eastAsia="Times New Roman" w:cs="Times New Roman"/>
          <w:shd w:val="clear" w:color="auto" w:fill="FFFF00"/>
        </w:rPr>
        <w:t xml:space="preserve">, </w:t>
      </w:r>
      <w:r w:rsidRPr="00FC4AB0">
        <w:rPr>
          <w:rFonts w:eastAsia="Times New Roman" w:cs="Times New Roman"/>
        </w:rPr>
        <w:t xml:space="preserve">at 2:00 p.m. at Hancher Auditorium. After the ceremony, there will be a reception for all graduates and guests at Boyd Law </w:t>
      </w:r>
      <w:r w:rsidR="1F32789B" w:rsidRPr="00FC4AB0">
        <w:rPr>
          <w:rFonts w:eastAsia="Times New Roman" w:cs="Times New Roman"/>
        </w:rPr>
        <w:t>Building. You</w:t>
      </w:r>
      <w:r w:rsidRPr="00FC4AB0">
        <w:rPr>
          <w:rFonts w:eastAsia="Times New Roman" w:cs="Times New Roman"/>
        </w:rPr>
        <w:t xml:space="preserve"> will receive a memo in early spring asking you about your plans for commencement. </w:t>
      </w:r>
    </w:p>
    <w:p w14:paraId="78D656AC" w14:textId="77777777" w:rsidR="00B1228D" w:rsidRPr="00FC4AB0" w:rsidRDefault="00B1228D" w:rsidP="051AEDDE">
      <w:pPr>
        <w:rPr>
          <w:rFonts w:eastAsia="Times New Roman"/>
        </w:rPr>
      </w:pPr>
    </w:p>
    <w:p w14:paraId="51C7F04E" w14:textId="77777777" w:rsidR="00B1228D" w:rsidRPr="00FC4AB0" w:rsidRDefault="00B1228D" w:rsidP="051AEDDE">
      <w:pPr>
        <w:pStyle w:val="ListParagraph"/>
        <w:numPr>
          <w:ilvl w:val="0"/>
          <w:numId w:val="3"/>
        </w:numPr>
        <w:spacing w:after="0" w:line="240" w:lineRule="auto"/>
        <w:rPr>
          <w:rFonts w:eastAsia="Times New Roman" w:cs="Times New Roman"/>
        </w:rPr>
      </w:pPr>
      <w:r w:rsidRPr="00FC4AB0">
        <w:rPr>
          <w:rFonts w:eastAsia="Times New Roman" w:cs="Times New Roman"/>
        </w:rPr>
        <w:t>Make hotel and restaurant reservations for out-of-town guests to avoid conflicts in the spring.</w:t>
      </w:r>
    </w:p>
    <w:p w14:paraId="7E5AC8DC" w14:textId="7EB97A51" w:rsidR="00B1228D" w:rsidRPr="00FC4AB0" w:rsidRDefault="00B1228D" w:rsidP="76589E29">
      <w:pPr>
        <w:pStyle w:val="Body"/>
        <w:spacing w:after="0" w:line="240" w:lineRule="auto"/>
        <w:ind w:firstLine="720"/>
        <w:rPr>
          <w:rFonts w:eastAsia="Times New Roman" w:cs="Times New Roman"/>
          <w:i/>
          <w:iCs/>
        </w:rPr>
      </w:pPr>
      <w:r w:rsidRPr="00FC4AB0">
        <w:rPr>
          <w:rFonts w:eastAsia="Times New Roman" w:cs="Times New Roman"/>
          <w:i/>
          <w:iCs/>
        </w:rPr>
        <w:t>Recommended Completion Date:</w:t>
      </w:r>
      <w:r w:rsidRPr="00FC4AB0">
        <w:rPr>
          <w:rFonts w:eastAsia="Times New Roman" w:cs="Times New Roman"/>
        </w:rPr>
        <w:t xml:space="preserve"> A</w:t>
      </w:r>
      <w:r w:rsidR="3C887394" w:rsidRPr="00FC4AB0">
        <w:rPr>
          <w:rFonts w:eastAsia="Times New Roman" w:cs="Times New Roman"/>
        </w:rPr>
        <w:t xml:space="preserve">s soon as </w:t>
      </w:r>
      <w:r w:rsidR="0D7C480E" w:rsidRPr="00FC4AB0">
        <w:rPr>
          <w:rFonts w:eastAsia="Times New Roman" w:cs="Times New Roman"/>
        </w:rPr>
        <w:t>possible Completed</w:t>
      </w:r>
      <w:r w:rsidRPr="00FC4AB0">
        <w:rPr>
          <w:rFonts w:eastAsia="Times New Roman" w:cs="Times New Roman"/>
          <w:i/>
          <w:iCs/>
        </w:rPr>
        <w:t xml:space="preserve"> Date____________</w:t>
      </w:r>
    </w:p>
    <w:p w14:paraId="7BD888AB" w14:textId="77777777" w:rsidR="00B1228D" w:rsidRPr="00FC4AB0" w:rsidRDefault="00B1228D" w:rsidP="051AEDDE">
      <w:pPr>
        <w:pStyle w:val="ListParagraph"/>
        <w:spacing w:after="0" w:line="240" w:lineRule="auto"/>
        <w:ind w:left="360"/>
        <w:rPr>
          <w:rFonts w:eastAsia="Times New Roman" w:cs="Times New Roman"/>
        </w:rPr>
      </w:pPr>
    </w:p>
    <w:p w14:paraId="3D0005ED" w14:textId="77777777" w:rsidR="00B1228D" w:rsidRPr="00FC4AB0" w:rsidRDefault="00B1228D" w:rsidP="051AEDDE">
      <w:pPr>
        <w:pStyle w:val="ListParagraph"/>
        <w:numPr>
          <w:ilvl w:val="0"/>
          <w:numId w:val="5"/>
        </w:numPr>
        <w:spacing w:after="0" w:line="240" w:lineRule="auto"/>
        <w:rPr>
          <w:rFonts w:eastAsia="Times New Roman" w:cs="Times New Roman"/>
        </w:rPr>
      </w:pPr>
      <w:r w:rsidRPr="00FC4AB0">
        <w:rPr>
          <w:rFonts w:eastAsia="Times New Roman" w:cs="Times New Roman"/>
        </w:rPr>
        <w:t xml:space="preserve">Graduation apparel information will be sent to you from the Registrar’s Office and Rene Schilling-Arps. During the two weeks prior to graduation, you may pick up your tam or mortar board, gown, hood, and tassel from the University Book Store located at the Old Capitol Mall or you may pick up your apparel at the Graduation Fair held in March at the IMU Main Lounge. </w:t>
      </w:r>
    </w:p>
    <w:p w14:paraId="44F02E0A" w14:textId="77777777" w:rsidR="00B1228D" w:rsidRPr="00FC4AB0" w:rsidRDefault="00B1228D" w:rsidP="76589E29">
      <w:pPr>
        <w:pStyle w:val="Body"/>
        <w:spacing w:after="0" w:line="240" w:lineRule="auto"/>
        <w:ind w:left="5760"/>
        <w:rPr>
          <w:rFonts w:eastAsia="Times New Roman" w:cs="Times New Roman"/>
          <w:i/>
          <w:iCs/>
        </w:rPr>
      </w:pPr>
      <w:r w:rsidRPr="00FC4AB0">
        <w:rPr>
          <w:rFonts w:eastAsia="Times New Roman" w:cs="Times New Roman"/>
          <w:i/>
          <w:iCs/>
        </w:rPr>
        <w:t>Completed Date____________</w:t>
      </w:r>
    </w:p>
    <w:p w14:paraId="4D230069" w14:textId="77777777" w:rsidR="00B1228D" w:rsidRPr="00FC4AB0" w:rsidRDefault="00B1228D" w:rsidP="051AEDDE">
      <w:pPr>
        <w:pStyle w:val="ListParagraph"/>
        <w:numPr>
          <w:ilvl w:val="0"/>
          <w:numId w:val="5"/>
        </w:numPr>
        <w:spacing w:after="0" w:line="240" w:lineRule="auto"/>
        <w:rPr>
          <w:rFonts w:eastAsia="Times New Roman" w:cs="Times New Roman"/>
        </w:rPr>
      </w:pPr>
      <w:r w:rsidRPr="00FC4AB0">
        <w:rPr>
          <w:rFonts w:eastAsia="Times New Roman" w:cs="Times New Roman"/>
        </w:rPr>
        <w:t xml:space="preserve">Graduation memo: You will receive a memo outlining important graduation information and directions from the Dean’s Office in early March.  </w:t>
      </w:r>
    </w:p>
    <w:p w14:paraId="52D3A09F" w14:textId="77777777" w:rsidR="00B1228D" w:rsidRPr="00FC4AB0" w:rsidRDefault="00B1228D" w:rsidP="051AEDDE">
      <w:pPr>
        <w:rPr>
          <w:rFonts w:eastAsia="Times New Roman"/>
        </w:rPr>
      </w:pPr>
    </w:p>
    <w:p w14:paraId="1BC5E3DB" w14:textId="77777777" w:rsidR="00B1228D" w:rsidRPr="00FC4AB0" w:rsidRDefault="00B1228D" w:rsidP="051AEDDE">
      <w:pPr>
        <w:pStyle w:val="ListParagraph"/>
        <w:numPr>
          <w:ilvl w:val="0"/>
          <w:numId w:val="3"/>
        </w:numPr>
        <w:spacing w:after="0" w:line="240" w:lineRule="auto"/>
        <w:rPr>
          <w:rFonts w:eastAsia="Times New Roman" w:cs="Times New Roman"/>
        </w:rPr>
      </w:pPr>
      <w:r w:rsidRPr="00FC4AB0">
        <w:rPr>
          <w:rFonts w:eastAsia="Times New Roman" w:cs="Times New Roman"/>
        </w:rPr>
        <w:t xml:space="preserve">Contact Registrar Lee Seedorff with questions about graduation requirements. Check your degree audit on MyUI by selecting </w:t>
      </w:r>
      <w:r w:rsidRPr="00FC4AB0">
        <w:rPr>
          <w:rFonts w:eastAsia="Times New Roman" w:cs="Times New Roman"/>
          <w:b/>
          <w:bCs/>
        </w:rPr>
        <w:t>Student Information</w:t>
      </w:r>
      <w:r w:rsidRPr="00FC4AB0">
        <w:rPr>
          <w:rFonts w:eastAsia="Times New Roman" w:cs="Times New Roman"/>
        </w:rPr>
        <w:t xml:space="preserve"> then </w:t>
      </w:r>
      <w:r w:rsidRPr="00FC4AB0">
        <w:rPr>
          <w:rFonts w:eastAsia="Times New Roman" w:cs="Times New Roman"/>
          <w:b/>
          <w:bCs/>
        </w:rPr>
        <w:t xml:space="preserve">Degree Audit. </w:t>
      </w:r>
      <w:r w:rsidRPr="00FC4AB0">
        <w:rPr>
          <w:rFonts w:eastAsia="Times New Roman" w:cs="Times New Roman"/>
        </w:rPr>
        <w:t xml:space="preserve"> </w:t>
      </w:r>
    </w:p>
    <w:p w14:paraId="11C31836" w14:textId="77777777" w:rsidR="00B1228D" w:rsidRPr="00FC4AB0" w:rsidRDefault="00B1228D" w:rsidP="051AEDDE">
      <w:pPr>
        <w:pStyle w:val="Body"/>
        <w:spacing w:after="0" w:line="240" w:lineRule="auto"/>
        <w:ind w:firstLine="720"/>
        <w:rPr>
          <w:rFonts w:eastAsia="Times New Roman" w:cs="Times New Roman"/>
        </w:rPr>
      </w:pPr>
      <w:r w:rsidRPr="00FC4AB0">
        <w:rPr>
          <w:rFonts w:eastAsia="Times New Roman" w:cs="Times New Roman"/>
          <w:i/>
          <w:iCs/>
        </w:rPr>
        <w:t xml:space="preserve">Recommended Completion Date: </w:t>
      </w:r>
      <w:r w:rsidRPr="00FC4AB0">
        <w:rPr>
          <w:rFonts w:eastAsia="Times New Roman" w:cs="Times New Roman"/>
          <w:u w:val="single"/>
        </w:rPr>
        <w:t>October 16</w:t>
      </w:r>
      <w:r w:rsidRPr="00FC4AB0">
        <w:rPr>
          <w:rFonts w:eastAsia="Times New Roman" w:cs="Times New Roman"/>
        </w:rPr>
        <w:t xml:space="preserve"> </w:t>
      </w:r>
      <w:r w:rsidRPr="00FC4AB0">
        <w:tab/>
      </w:r>
      <w:r w:rsidRPr="00FC4AB0">
        <w:rPr>
          <w:rFonts w:eastAsia="Times New Roman" w:cs="Times New Roman"/>
          <w:i/>
          <w:iCs/>
        </w:rPr>
        <w:t>Completed Date</w:t>
      </w:r>
      <w:r w:rsidRPr="00FC4AB0">
        <w:rPr>
          <w:rFonts w:eastAsia="Times New Roman" w:cs="Times New Roman"/>
        </w:rPr>
        <w:t>____________</w:t>
      </w:r>
    </w:p>
    <w:p w14:paraId="41823800" w14:textId="057DAD38" w:rsidR="00FAC999" w:rsidRPr="00FC4AB0" w:rsidRDefault="00FAC999" w:rsidP="00FAC999">
      <w:pPr>
        <w:pStyle w:val="Body"/>
        <w:spacing w:after="0" w:line="240" w:lineRule="auto"/>
        <w:ind w:firstLine="720"/>
        <w:rPr>
          <w:rFonts w:eastAsia="Times New Roman" w:cs="Times New Roman"/>
        </w:rPr>
      </w:pPr>
    </w:p>
    <w:p w14:paraId="04848652" w14:textId="77777777" w:rsidR="00B1228D" w:rsidRPr="00FC4AB0" w:rsidRDefault="00B1228D" w:rsidP="051AEDDE">
      <w:pPr>
        <w:pStyle w:val="Body"/>
        <w:spacing w:after="0" w:line="240" w:lineRule="auto"/>
        <w:ind w:firstLine="720"/>
        <w:rPr>
          <w:rFonts w:eastAsia="Times New Roman" w:cs="Times New Roman"/>
        </w:rPr>
      </w:pPr>
    </w:p>
    <w:p w14:paraId="6B219BD4" w14:textId="08788A22" w:rsidR="00B1228D" w:rsidRPr="00FC4AB0" w:rsidRDefault="00B1228D" w:rsidP="051AEDDE">
      <w:pPr>
        <w:pStyle w:val="ListParagraph"/>
        <w:numPr>
          <w:ilvl w:val="0"/>
          <w:numId w:val="5"/>
        </w:numPr>
        <w:spacing w:after="0" w:line="240" w:lineRule="auto"/>
        <w:rPr>
          <w:rFonts w:eastAsia="Times New Roman" w:cs="Times New Roman"/>
        </w:rPr>
      </w:pPr>
      <w:r w:rsidRPr="00FC4AB0">
        <w:rPr>
          <w:rFonts w:eastAsia="Times New Roman" w:cs="Times New Roman"/>
        </w:rPr>
        <w:t xml:space="preserve">Complete the degree application. The deadline is </w:t>
      </w:r>
      <w:r w:rsidRPr="00FC4AB0">
        <w:rPr>
          <w:rFonts w:eastAsia="Times New Roman" w:cs="Times New Roman"/>
          <w:u w:val="single"/>
          <w:shd w:val="clear" w:color="auto" w:fill="FFFF00"/>
        </w:rPr>
        <w:t>September 30</w:t>
      </w:r>
      <w:r w:rsidRPr="00FC4AB0">
        <w:rPr>
          <w:rFonts w:eastAsia="Times New Roman" w:cs="Times New Roman"/>
          <w:u w:val="single"/>
        </w:rPr>
        <w:t>,</w:t>
      </w:r>
      <w:r w:rsidRPr="00FC4AB0">
        <w:rPr>
          <w:rFonts w:eastAsia="Times New Roman" w:cs="Times New Roman"/>
        </w:rPr>
        <w:t xml:space="preserve"> for December graduates and </w:t>
      </w:r>
      <w:r w:rsidRPr="00FC4AB0">
        <w:rPr>
          <w:rFonts w:eastAsia="Times New Roman" w:cs="Times New Roman"/>
          <w:u w:val="single"/>
          <w:shd w:val="clear" w:color="auto" w:fill="FFFF00"/>
        </w:rPr>
        <w:t>February 2</w:t>
      </w:r>
      <w:r w:rsidR="008F5B95" w:rsidRPr="00FC4AB0">
        <w:rPr>
          <w:rFonts w:eastAsia="Times New Roman" w:cs="Times New Roman"/>
          <w:u w:val="single"/>
          <w:shd w:val="clear" w:color="auto" w:fill="FFFF00"/>
        </w:rPr>
        <w:t>3</w:t>
      </w:r>
      <w:r w:rsidRPr="00FC4AB0">
        <w:rPr>
          <w:rFonts w:eastAsia="Times New Roman" w:cs="Times New Roman"/>
          <w:u w:val="single"/>
        </w:rPr>
        <w:t>,</w:t>
      </w:r>
      <w:r w:rsidRPr="00FC4AB0">
        <w:rPr>
          <w:rFonts w:eastAsia="Times New Roman" w:cs="Times New Roman"/>
        </w:rPr>
        <w:t xml:space="preserve"> for May graduates. The form is available on MyUI. Select </w:t>
      </w:r>
      <w:r w:rsidRPr="00FC4AB0">
        <w:rPr>
          <w:rFonts w:eastAsia="Times New Roman" w:cs="Times New Roman"/>
          <w:b/>
          <w:bCs/>
        </w:rPr>
        <w:t>Student Information</w:t>
      </w:r>
      <w:r w:rsidRPr="00FC4AB0">
        <w:rPr>
          <w:rFonts w:eastAsia="Times New Roman" w:cs="Times New Roman"/>
        </w:rPr>
        <w:t xml:space="preserve">, then </w:t>
      </w:r>
      <w:r w:rsidRPr="00FC4AB0">
        <w:rPr>
          <w:rFonts w:eastAsia="Times New Roman" w:cs="Times New Roman"/>
          <w:b/>
          <w:bCs/>
        </w:rPr>
        <w:t>Degree Application</w:t>
      </w:r>
      <w:r w:rsidRPr="00FC4AB0">
        <w:rPr>
          <w:rFonts w:eastAsia="Times New Roman" w:cs="Times New Roman"/>
        </w:rPr>
        <w:t xml:space="preserve">.  </w:t>
      </w:r>
    </w:p>
    <w:p w14:paraId="0363FC05" w14:textId="77777777" w:rsidR="00B1228D" w:rsidRPr="00FC4AB0" w:rsidRDefault="00B1228D" w:rsidP="76589E29">
      <w:pPr>
        <w:pStyle w:val="Body"/>
        <w:spacing w:after="0" w:line="240" w:lineRule="auto"/>
        <w:ind w:left="5040" w:firstLine="720"/>
        <w:rPr>
          <w:rFonts w:eastAsia="Times New Roman" w:cs="Times New Roman"/>
          <w:i/>
          <w:iCs/>
        </w:rPr>
      </w:pPr>
      <w:r w:rsidRPr="00FC4AB0">
        <w:rPr>
          <w:rFonts w:eastAsia="Times New Roman" w:cs="Times New Roman"/>
          <w:i/>
          <w:iCs/>
        </w:rPr>
        <w:lastRenderedPageBreak/>
        <w:t>Completed Date____________</w:t>
      </w:r>
    </w:p>
    <w:p w14:paraId="2DC803CA" w14:textId="77777777" w:rsidR="00B1228D" w:rsidRPr="00FC4AB0" w:rsidRDefault="00B1228D" w:rsidP="76589E29">
      <w:pPr>
        <w:pStyle w:val="Body"/>
        <w:spacing w:after="0" w:line="240" w:lineRule="auto"/>
        <w:ind w:left="5040"/>
        <w:rPr>
          <w:rFonts w:eastAsia="Times New Roman" w:cs="Times New Roman"/>
          <w:i/>
          <w:iCs/>
        </w:rPr>
      </w:pPr>
    </w:p>
    <w:p w14:paraId="6D462A28" w14:textId="12018369" w:rsidR="00B1228D" w:rsidRPr="00FC4AB0" w:rsidRDefault="2B147754" w:rsidP="051AEDDE">
      <w:pPr>
        <w:pStyle w:val="ListParagraph"/>
        <w:numPr>
          <w:ilvl w:val="0"/>
          <w:numId w:val="5"/>
        </w:numPr>
        <w:spacing w:after="0" w:line="240" w:lineRule="auto"/>
        <w:rPr>
          <w:rFonts w:eastAsia="Times New Roman" w:cs="Times New Roman"/>
        </w:rPr>
      </w:pPr>
      <w:r w:rsidRPr="00FC4AB0">
        <w:rPr>
          <w:rFonts w:eastAsia="Times New Roman" w:cs="Times New Roman"/>
        </w:rPr>
        <w:t>Clear delinquent accounts with the University Billing Office. Pay library fines and parking tickets. Pay December 202</w:t>
      </w:r>
      <w:r w:rsidR="63846B88" w:rsidRPr="00FC4AB0">
        <w:rPr>
          <w:rFonts w:eastAsia="Times New Roman" w:cs="Times New Roman"/>
        </w:rPr>
        <w:t>3</w:t>
      </w:r>
      <w:r w:rsidRPr="00FC4AB0">
        <w:rPr>
          <w:rFonts w:eastAsia="Times New Roman" w:cs="Times New Roman"/>
        </w:rPr>
        <w:t>, May 202</w:t>
      </w:r>
      <w:r w:rsidR="47F96E7B" w:rsidRPr="00FC4AB0">
        <w:rPr>
          <w:rFonts w:eastAsia="Times New Roman" w:cs="Times New Roman"/>
        </w:rPr>
        <w:t>4</w:t>
      </w:r>
      <w:r w:rsidRPr="00FC4AB0">
        <w:rPr>
          <w:rFonts w:eastAsia="Times New Roman" w:cs="Times New Roman"/>
        </w:rPr>
        <w:t xml:space="preserve"> and June 202</w:t>
      </w:r>
      <w:r w:rsidR="736A0C73" w:rsidRPr="00FC4AB0">
        <w:rPr>
          <w:rFonts w:eastAsia="Times New Roman" w:cs="Times New Roman"/>
        </w:rPr>
        <w:t>4</w:t>
      </w:r>
      <w:r w:rsidRPr="00FC4AB0">
        <w:rPr>
          <w:rFonts w:eastAsia="Times New Roman" w:cs="Times New Roman"/>
        </w:rPr>
        <w:t xml:space="preserve"> bills. </w:t>
      </w:r>
    </w:p>
    <w:p w14:paraId="37CC2F33" w14:textId="77777777" w:rsidR="00B1228D" w:rsidRPr="00FC4AB0" w:rsidRDefault="00B1228D" w:rsidP="6D3C6332">
      <w:pPr>
        <w:pStyle w:val="Body"/>
        <w:spacing w:after="0" w:line="240" w:lineRule="auto"/>
        <w:rPr>
          <w:rFonts w:eastAsia="Times New Roman" w:cs="Times New Roman"/>
          <w:u w:val="single"/>
        </w:rPr>
      </w:pPr>
      <w:r w:rsidRPr="00FC4AB0">
        <w:tab/>
      </w:r>
      <w:r w:rsidRPr="00FC4AB0">
        <w:rPr>
          <w:rFonts w:eastAsia="Times New Roman" w:cs="Times New Roman"/>
          <w:i/>
          <w:iCs/>
        </w:rPr>
        <w:t>Recommended Completion Date for December grads:</w:t>
      </w:r>
      <w:r w:rsidRPr="00FC4AB0">
        <w:rPr>
          <w:rFonts w:eastAsia="Times New Roman" w:cs="Times New Roman"/>
        </w:rPr>
        <w:t xml:space="preserve"> </w:t>
      </w:r>
      <w:r w:rsidRPr="00FC4AB0">
        <w:rPr>
          <w:rFonts w:eastAsia="Times New Roman" w:cs="Times New Roman"/>
          <w:u w:val="single"/>
        </w:rPr>
        <w:t>November 30</w:t>
      </w:r>
    </w:p>
    <w:p w14:paraId="2F3B9C4F" w14:textId="77777777" w:rsidR="00B1228D" w:rsidRPr="00FC4AB0" w:rsidRDefault="00B1228D" w:rsidP="051AEDDE">
      <w:pPr>
        <w:pStyle w:val="Body"/>
        <w:spacing w:after="0" w:line="240" w:lineRule="auto"/>
        <w:ind w:firstLine="720"/>
        <w:rPr>
          <w:rFonts w:eastAsia="Times New Roman" w:cs="Times New Roman"/>
        </w:rPr>
      </w:pPr>
      <w:r w:rsidRPr="00FC4AB0">
        <w:rPr>
          <w:rFonts w:eastAsia="Times New Roman" w:cs="Times New Roman"/>
          <w:i/>
          <w:iCs/>
        </w:rPr>
        <w:t>Completed Date</w:t>
      </w:r>
      <w:r w:rsidRPr="00FC4AB0">
        <w:rPr>
          <w:rFonts w:eastAsia="Times New Roman" w:cs="Times New Roman"/>
        </w:rPr>
        <w:t>__________</w:t>
      </w:r>
    </w:p>
    <w:p w14:paraId="1CE841F1" w14:textId="77777777" w:rsidR="00B1228D" w:rsidRPr="00FC4AB0" w:rsidRDefault="00B1228D" w:rsidP="051AEDDE">
      <w:pPr>
        <w:pStyle w:val="Body"/>
        <w:spacing w:after="0" w:line="240" w:lineRule="auto"/>
        <w:rPr>
          <w:rFonts w:eastAsia="Times New Roman" w:cs="Times New Roman"/>
        </w:rPr>
      </w:pPr>
    </w:p>
    <w:p w14:paraId="153679B8" w14:textId="77777777" w:rsidR="00B1228D" w:rsidRPr="00FC4AB0" w:rsidRDefault="00B1228D" w:rsidP="051AEDDE">
      <w:pPr>
        <w:pStyle w:val="Body"/>
        <w:spacing w:after="0" w:line="240" w:lineRule="auto"/>
        <w:ind w:firstLine="720"/>
        <w:rPr>
          <w:rFonts w:eastAsia="Times New Roman" w:cs="Times New Roman"/>
        </w:rPr>
      </w:pPr>
      <w:r w:rsidRPr="00FC4AB0">
        <w:rPr>
          <w:rFonts w:eastAsia="Times New Roman" w:cs="Times New Roman"/>
          <w:i/>
          <w:iCs/>
        </w:rPr>
        <w:t>Recommended Completion Date for May grads:</w:t>
      </w:r>
      <w:r w:rsidRPr="00FC4AB0">
        <w:rPr>
          <w:rFonts w:eastAsia="Times New Roman" w:cs="Times New Roman"/>
        </w:rPr>
        <w:t xml:space="preserve"> </w:t>
      </w:r>
      <w:r w:rsidRPr="00FC4AB0">
        <w:rPr>
          <w:rFonts w:eastAsia="Times New Roman" w:cs="Times New Roman"/>
          <w:u w:val="single"/>
          <w:lang w:val="it-IT"/>
        </w:rPr>
        <w:t>April 30</w:t>
      </w:r>
      <w:r w:rsidRPr="00FC4AB0">
        <w:rPr>
          <w:rFonts w:eastAsia="Times New Roman" w:cs="Times New Roman"/>
        </w:rPr>
        <w:t xml:space="preserve"> </w:t>
      </w:r>
      <w:r w:rsidRPr="00FC4AB0">
        <w:tab/>
      </w:r>
      <w:r w:rsidRPr="00FC4AB0">
        <w:tab/>
      </w:r>
    </w:p>
    <w:p w14:paraId="65E8400A" w14:textId="77777777" w:rsidR="00B1228D" w:rsidRPr="00FC4AB0" w:rsidRDefault="00B1228D" w:rsidP="76589E29">
      <w:pPr>
        <w:pStyle w:val="Body"/>
        <w:spacing w:after="0" w:line="240" w:lineRule="auto"/>
        <w:ind w:firstLine="720"/>
        <w:rPr>
          <w:rFonts w:eastAsia="Times New Roman" w:cs="Times New Roman"/>
          <w:i/>
          <w:iCs/>
        </w:rPr>
      </w:pPr>
      <w:r w:rsidRPr="00FC4AB0">
        <w:rPr>
          <w:rFonts w:eastAsia="Times New Roman" w:cs="Times New Roman"/>
          <w:i/>
          <w:iCs/>
        </w:rPr>
        <w:t>Completed Date____________</w:t>
      </w:r>
    </w:p>
    <w:p w14:paraId="19EDA251" w14:textId="77777777" w:rsidR="00B1228D" w:rsidRPr="00FC4AB0" w:rsidRDefault="00B1228D" w:rsidP="051AEDDE">
      <w:pPr>
        <w:pStyle w:val="Body"/>
        <w:spacing w:after="0" w:line="240" w:lineRule="auto"/>
        <w:rPr>
          <w:rFonts w:eastAsia="Times New Roman" w:cs="Times New Roman"/>
        </w:rPr>
      </w:pPr>
    </w:p>
    <w:p w14:paraId="4C78B95E" w14:textId="77777777" w:rsidR="00B1228D" w:rsidRPr="00FC4AB0" w:rsidRDefault="00B1228D" w:rsidP="76589E29">
      <w:pPr>
        <w:pStyle w:val="ListParagraph"/>
        <w:numPr>
          <w:ilvl w:val="0"/>
          <w:numId w:val="5"/>
        </w:numPr>
        <w:spacing w:after="0" w:line="240" w:lineRule="auto"/>
        <w:rPr>
          <w:rFonts w:eastAsia="Times New Roman" w:cs="Times New Roman"/>
          <w:i/>
          <w:iCs/>
        </w:rPr>
      </w:pPr>
      <w:r w:rsidRPr="00FC4AB0">
        <w:rPr>
          <w:rFonts w:eastAsia="Times New Roman" w:cs="Times New Roman"/>
        </w:rPr>
        <w:t>Update MyUI and the Career Services Office with your post-graduate contact information before you graduate. If your contact information changes after graduation, please update the Career Services Office with the new information.</w:t>
      </w:r>
    </w:p>
    <w:p w14:paraId="4E6C30FA" w14:textId="77777777" w:rsidR="00B1228D" w:rsidRPr="00FC4AB0" w:rsidRDefault="00B1228D" w:rsidP="76589E29">
      <w:pPr>
        <w:pStyle w:val="Body"/>
        <w:spacing w:after="0" w:line="240" w:lineRule="auto"/>
        <w:ind w:firstLine="720"/>
        <w:rPr>
          <w:rFonts w:eastAsia="Times New Roman" w:cs="Times New Roman"/>
          <w:i/>
          <w:iCs/>
        </w:rPr>
      </w:pPr>
      <w:r w:rsidRPr="00FC4AB0">
        <w:rPr>
          <w:rFonts w:eastAsia="Times New Roman" w:cs="Times New Roman"/>
          <w:i/>
          <w:iCs/>
        </w:rPr>
        <w:t>Recommended Completion Date:</w:t>
      </w:r>
      <w:r w:rsidRPr="00FC4AB0">
        <w:rPr>
          <w:rFonts w:eastAsia="Times New Roman" w:cs="Times New Roman"/>
        </w:rPr>
        <w:t xml:space="preserve"> </w:t>
      </w:r>
      <w:r w:rsidRPr="00FC4AB0">
        <w:rPr>
          <w:rFonts w:eastAsia="Times New Roman" w:cs="Times New Roman"/>
          <w:u w:val="single"/>
          <w:lang w:val="it-IT"/>
        </w:rPr>
        <w:t>April 30</w:t>
      </w:r>
      <w:r w:rsidRPr="00FC4AB0">
        <w:rPr>
          <w:rFonts w:eastAsia="Times New Roman" w:cs="Times New Roman"/>
        </w:rPr>
        <w:t xml:space="preserve"> </w:t>
      </w:r>
      <w:r w:rsidRPr="00FC4AB0">
        <w:tab/>
      </w:r>
      <w:r w:rsidRPr="00FC4AB0">
        <w:tab/>
      </w:r>
      <w:r w:rsidRPr="00FC4AB0">
        <w:rPr>
          <w:rFonts w:eastAsia="Times New Roman" w:cs="Times New Roman"/>
          <w:i/>
          <w:iCs/>
        </w:rPr>
        <w:t>Completed Date____________</w:t>
      </w:r>
    </w:p>
    <w:p w14:paraId="279FBAE4" w14:textId="77777777" w:rsidR="00B1228D" w:rsidRPr="00FC4AB0" w:rsidRDefault="00B1228D" w:rsidP="051AEDDE">
      <w:pPr>
        <w:pStyle w:val="Body"/>
        <w:spacing w:after="0" w:line="240" w:lineRule="auto"/>
        <w:ind w:firstLine="720"/>
        <w:rPr>
          <w:rFonts w:eastAsia="Times New Roman" w:cs="Times New Roman"/>
        </w:rPr>
      </w:pPr>
    </w:p>
    <w:p w14:paraId="35D18F07" w14:textId="77777777" w:rsidR="00B1228D" w:rsidRPr="00FC4AB0" w:rsidRDefault="00B1228D" w:rsidP="051AEDDE">
      <w:pPr>
        <w:pStyle w:val="ListParagraph"/>
        <w:numPr>
          <w:ilvl w:val="0"/>
          <w:numId w:val="5"/>
        </w:numPr>
        <w:spacing w:after="0" w:line="240" w:lineRule="auto"/>
        <w:rPr>
          <w:rFonts w:eastAsia="Times New Roman" w:cs="Times New Roman"/>
        </w:rPr>
      </w:pPr>
      <w:r w:rsidRPr="00FC4AB0">
        <w:rPr>
          <w:rFonts w:eastAsia="Times New Roman" w:cs="Times New Roman"/>
        </w:rPr>
        <w:t>Clean out your library carrel at the end of the spring semester.</w:t>
      </w:r>
    </w:p>
    <w:p w14:paraId="4368BCFC" w14:textId="77777777" w:rsidR="00B1228D" w:rsidRPr="00FC4AB0" w:rsidRDefault="00B1228D" w:rsidP="76589E29">
      <w:pPr>
        <w:pStyle w:val="Body"/>
        <w:spacing w:after="0" w:line="240" w:lineRule="auto"/>
        <w:ind w:firstLine="720"/>
        <w:rPr>
          <w:rFonts w:eastAsia="Times New Roman" w:cs="Times New Roman"/>
          <w:i/>
          <w:iCs/>
        </w:rPr>
      </w:pPr>
      <w:r w:rsidRPr="00FC4AB0">
        <w:rPr>
          <w:rFonts w:eastAsia="Times New Roman" w:cs="Times New Roman"/>
          <w:i/>
          <w:iCs/>
        </w:rPr>
        <w:t>Required Completion Date:</w:t>
      </w:r>
      <w:r w:rsidRPr="00FC4AB0">
        <w:rPr>
          <w:rFonts w:eastAsia="Times New Roman" w:cs="Times New Roman"/>
        </w:rPr>
        <w:t xml:space="preserve"> </w:t>
      </w:r>
      <w:r w:rsidRPr="00FC4AB0">
        <w:rPr>
          <w:rFonts w:eastAsia="Times New Roman" w:cs="Times New Roman"/>
          <w:u w:val="single"/>
        </w:rPr>
        <w:t xml:space="preserve">May 21 </w:t>
      </w:r>
      <w:r w:rsidRPr="00FC4AB0">
        <w:tab/>
      </w:r>
      <w:r w:rsidRPr="00FC4AB0">
        <w:tab/>
      </w:r>
      <w:r w:rsidRPr="00FC4AB0">
        <w:tab/>
      </w:r>
      <w:r w:rsidRPr="00FC4AB0">
        <w:rPr>
          <w:rFonts w:eastAsia="Times New Roman" w:cs="Times New Roman"/>
          <w:i/>
          <w:iCs/>
        </w:rPr>
        <w:t>Completed Date____________</w:t>
      </w:r>
    </w:p>
    <w:p w14:paraId="2426E74A" w14:textId="77777777" w:rsidR="00B1228D" w:rsidRPr="00FC4AB0" w:rsidRDefault="00B1228D" w:rsidP="051AEDDE">
      <w:pPr>
        <w:pStyle w:val="Body"/>
        <w:spacing w:after="0" w:line="240" w:lineRule="auto"/>
        <w:rPr>
          <w:rFonts w:eastAsia="Times New Roman" w:cs="Times New Roman"/>
        </w:rPr>
      </w:pPr>
    </w:p>
    <w:p w14:paraId="0383D043" w14:textId="77777777"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b/>
          <w:bCs/>
        </w:rPr>
        <w:t>Pro Bono Projects</w:t>
      </w:r>
    </w:p>
    <w:p w14:paraId="72D94DAA" w14:textId="6607A7A7" w:rsidR="00B1228D" w:rsidRPr="00FC4AB0" w:rsidRDefault="00B1228D" w:rsidP="051AEDDE">
      <w:pPr>
        <w:pStyle w:val="Body"/>
        <w:rPr>
          <w:rFonts w:eastAsia="Times New Roman" w:cs="Times New Roman"/>
        </w:rPr>
      </w:pPr>
      <w:r w:rsidRPr="00FC4AB0">
        <w:rPr>
          <w:rFonts w:eastAsia="Times New Roman" w:cs="Times New Roman"/>
        </w:rPr>
        <w:t xml:space="preserve">The Citizen Lawyer Program coordinates </w:t>
      </w:r>
      <w:r w:rsidR="14C13DDB" w:rsidRPr="00FC4AB0">
        <w:rPr>
          <w:rFonts w:eastAsia="Times New Roman" w:cs="Times New Roman"/>
        </w:rPr>
        <w:t>P</w:t>
      </w:r>
      <w:r w:rsidRPr="00FC4AB0">
        <w:rPr>
          <w:rFonts w:eastAsia="Times New Roman" w:cs="Times New Roman"/>
        </w:rPr>
        <w:t xml:space="preserve">ro </w:t>
      </w:r>
      <w:r w:rsidR="336F0C20" w:rsidRPr="00FC4AB0">
        <w:rPr>
          <w:rFonts w:eastAsia="Times New Roman" w:cs="Times New Roman"/>
        </w:rPr>
        <w:t>B</w:t>
      </w:r>
      <w:r w:rsidRPr="00FC4AB0">
        <w:rPr>
          <w:rFonts w:eastAsia="Times New Roman" w:cs="Times New Roman"/>
        </w:rPr>
        <w:t>ono</w:t>
      </w:r>
      <w:r w:rsidR="2F68CD08" w:rsidRPr="00FC4AB0">
        <w:rPr>
          <w:rFonts w:eastAsia="Times New Roman" w:cs="Times New Roman"/>
        </w:rPr>
        <w:t xml:space="preserve"> Projects</w:t>
      </w:r>
      <w:r w:rsidRPr="00FC4AB0">
        <w:rPr>
          <w:rFonts w:eastAsia="Times New Roman" w:cs="Times New Roman"/>
        </w:rPr>
        <w:t xml:space="preserve"> (law-related volunteer projects</w:t>
      </w:r>
      <w:r w:rsidR="3AD40FF8" w:rsidRPr="00FC4AB0">
        <w:rPr>
          <w:rFonts w:eastAsia="Times New Roman" w:cs="Times New Roman"/>
        </w:rPr>
        <w:t>)</w:t>
      </w:r>
      <w:r w:rsidRPr="00FC4AB0">
        <w:rPr>
          <w:rFonts w:eastAsia="Times New Roman" w:cs="Times New Roman"/>
        </w:rPr>
        <w:t xml:space="preserve"> for students.  If you wish to serve the community to build experience, visit the CLP website (</w:t>
      </w:r>
      <w:hyperlink r:id="rId8">
        <w:r w:rsidRPr="00FC4AB0">
          <w:rPr>
            <w:rStyle w:val="Hyperlink0"/>
            <w:rFonts w:eastAsia="Times New Roman" w:cs="Times New Roman"/>
          </w:rPr>
          <w:t>https://clp.law.uiowa.edu</w:t>
        </w:r>
      </w:hyperlink>
      <w:r w:rsidRPr="00FC4AB0">
        <w:rPr>
          <w:rFonts w:eastAsia="Times New Roman" w:cs="Times New Roman"/>
        </w:rPr>
        <w:t xml:space="preserve">) or talk with Dr. Brian Farrell. While the fall application deadline has passed, </w:t>
      </w:r>
      <w:r w:rsidR="735CA10B" w:rsidRPr="00FC4AB0">
        <w:rPr>
          <w:rFonts w:eastAsia="Times New Roman" w:cs="Times New Roman"/>
        </w:rPr>
        <w:t xml:space="preserve">additional </w:t>
      </w:r>
      <w:r w:rsidRPr="00FC4AB0">
        <w:rPr>
          <w:rFonts w:eastAsia="Times New Roman" w:cs="Times New Roman"/>
        </w:rPr>
        <w:t>pro bono opportunities are typically advertised in November and January.</w:t>
      </w:r>
    </w:p>
    <w:p w14:paraId="15855CDC" w14:textId="77777777"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b/>
          <w:bCs/>
        </w:rPr>
        <w:t xml:space="preserve">Boyd Service Award </w:t>
      </w:r>
    </w:p>
    <w:p w14:paraId="38481F31" w14:textId="20ECD80B" w:rsidR="00B1228D" w:rsidRPr="00FC4AB0" w:rsidRDefault="2B147754" w:rsidP="051AEDDE">
      <w:pPr>
        <w:pStyle w:val="Body"/>
        <w:spacing w:after="0" w:line="240" w:lineRule="auto"/>
        <w:rPr>
          <w:rFonts w:eastAsia="Times New Roman" w:cs="Times New Roman"/>
        </w:rPr>
      </w:pPr>
      <w:r w:rsidRPr="00FC4AB0">
        <w:rPr>
          <w:rFonts w:eastAsia="Times New Roman" w:cs="Times New Roman"/>
        </w:rPr>
        <w:t xml:space="preserve">Graduates who earn the </w:t>
      </w:r>
      <w:r w:rsidRPr="00FC4AB0">
        <w:rPr>
          <w:rFonts w:eastAsia="Times New Roman" w:cs="Times New Roman"/>
          <w:b/>
          <w:bCs/>
        </w:rPr>
        <w:t xml:space="preserve">Boyd Service Award </w:t>
      </w:r>
      <w:r w:rsidRPr="00FC4AB0">
        <w:rPr>
          <w:rFonts w:eastAsia="Times New Roman" w:cs="Times New Roman"/>
        </w:rPr>
        <w:t xml:space="preserve">wear honor cords at graduation and are recognized in the commencement program. Students must earn a minimum of 100 hours (at least 50 of which must be community hours) during law school to receive the award. See </w:t>
      </w:r>
      <w:hyperlink r:id="rId9" w:history="1">
        <w:r w:rsidRPr="00FC4AB0">
          <w:rPr>
            <w:rStyle w:val="Hyperlink0"/>
            <w:rFonts w:eastAsia="Times New Roman" w:cs="Times New Roman"/>
          </w:rPr>
          <w:t>https://law.uiowa.edu/pro-bono-society</w:t>
        </w:r>
      </w:hyperlink>
      <w:r w:rsidRPr="00FC4AB0">
        <w:rPr>
          <w:rFonts w:eastAsia="Times New Roman" w:cs="Times New Roman"/>
        </w:rPr>
        <w:t xml:space="preserve"> for more details. Hours should be </w:t>
      </w:r>
      <w:r w:rsidR="13061341" w:rsidRPr="00FC4AB0">
        <w:rPr>
          <w:rFonts w:eastAsia="Times New Roman" w:cs="Times New Roman"/>
        </w:rPr>
        <w:t>logged in</w:t>
      </w:r>
      <w:r w:rsidRPr="00FC4AB0">
        <w:rPr>
          <w:rFonts w:eastAsia="Times New Roman" w:cs="Times New Roman"/>
        </w:rPr>
        <w:t xml:space="preserve"> within a month of the date of service, or by the last day of final exams each semester, whichever comes first. For May graduates, all spring semester hours must be reported by mid-April. The Pro Bono Society Executive Board will announce the deadline for reporting </w:t>
      </w:r>
      <w:r w:rsidRPr="00FC4AB0">
        <w:rPr>
          <w:rFonts w:eastAsia="Times New Roman" w:cs="Times New Roman"/>
          <w:shd w:val="clear" w:color="auto" w:fill="FFFF00"/>
        </w:rPr>
        <w:t>spring 202</w:t>
      </w:r>
      <w:r w:rsidR="00FCDA4A" w:rsidRPr="00FC4AB0">
        <w:rPr>
          <w:rFonts w:eastAsia="Times New Roman" w:cs="Times New Roman"/>
          <w:shd w:val="clear" w:color="auto" w:fill="FFFF00"/>
        </w:rPr>
        <w:t>4</w:t>
      </w:r>
      <w:r w:rsidRPr="00FC4AB0">
        <w:rPr>
          <w:rFonts w:eastAsia="Times New Roman" w:cs="Times New Roman"/>
        </w:rPr>
        <w:t xml:space="preserve"> hours shortly after spring break.</w:t>
      </w:r>
    </w:p>
    <w:p w14:paraId="41E16847" w14:textId="77777777" w:rsidR="00B1228D" w:rsidRPr="00FC4AB0" w:rsidRDefault="00B1228D" w:rsidP="051AEDDE">
      <w:pPr>
        <w:pStyle w:val="Body"/>
        <w:spacing w:after="0" w:line="240" w:lineRule="auto"/>
        <w:rPr>
          <w:rFonts w:eastAsia="Times New Roman" w:cs="Times New Roman"/>
        </w:rPr>
      </w:pPr>
    </w:p>
    <w:p w14:paraId="7F6A3E96" w14:textId="77777777"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b/>
          <w:bCs/>
        </w:rPr>
        <w:t xml:space="preserve">Lawyers &amp; Leaders </w:t>
      </w:r>
    </w:p>
    <w:p w14:paraId="29EFF5AF" w14:textId="480EB712" w:rsidR="00B1228D" w:rsidRPr="00FC4AB0" w:rsidRDefault="2B147754" w:rsidP="051AEDDE">
      <w:pPr>
        <w:pStyle w:val="Body"/>
        <w:spacing w:after="0" w:line="240" w:lineRule="auto"/>
        <w:rPr>
          <w:rFonts w:eastAsia="Times New Roman" w:cs="Times New Roman"/>
        </w:rPr>
      </w:pPr>
      <w:r w:rsidRPr="00FC4AB0">
        <w:rPr>
          <w:rFonts w:eastAsia="Times New Roman" w:cs="Times New Roman"/>
        </w:rPr>
        <w:t xml:space="preserve">The Citizen Lawyer Program and other Student Services departments sponsor programs of special interest to graduating seniors. The </w:t>
      </w:r>
      <w:r w:rsidRPr="00FC4AB0">
        <w:rPr>
          <w:rFonts w:eastAsia="Times New Roman" w:cs="Times New Roman"/>
          <w:i/>
          <w:iCs/>
        </w:rPr>
        <w:t>Lawyers &amp; Leaders</w:t>
      </w:r>
      <w:r w:rsidRPr="00FC4AB0">
        <w:rPr>
          <w:rFonts w:eastAsia="Times New Roman" w:cs="Times New Roman"/>
        </w:rPr>
        <w:t xml:space="preserve"> series consists of workshops, lectures, and other programs that focus on pro bono traditions, leadership development, practical lawyer and life skills, and community issues. Attendance at one </w:t>
      </w:r>
      <w:r w:rsidRPr="00FC4AB0">
        <w:rPr>
          <w:rFonts w:eastAsia="Times New Roman" w:cs="Times New Roman"/>
          <w:i/>
          <w:iCs/>
        </w:rPr>
        <w:t>L&amp;L</w:t>
      </w:r>
      <w:r w:rsidRPr="00FC4AB0">
        <w:rPr>
          <w:rFonts w:eastAsia="Times New Roman" w:cs="Times New Roman"/>
        </w:rPr>
        <w:t xml:space="preserve"> event each semester is one requirement for membership in the Pro Bono Society. The </w:t>
      </w:r>
      <w:r w:rsidRPr="00FC4AB0">
        <w:rPr>
          <w:rFonts w:eastAsia="Times New Roman" w:cs="Times New Roman"/>
          <w:shd w:val="clear" w:color="auto" w:fill="FFFF00"/>
        </w:rPr>
        <w:t>fall 202</w:t>
      </w:r>
      <w:r w:rsidR="3A046C52" w:rsidRPr="00FC4AB0">
        <w:rPr>
          <w:rFonts w:eastAsia="Times New Roman" w:cs="Times New Roman"/>
          <w:shd w:val="clear" w:color="auto" w:fill="FFFF00"/>
        </w:rPr>
        <w:t>3</w:t>
      </w:r>
      <w:r w:rsidRPr="00FC4AB0">
        <w:rPr>
          <w:rFonts w:eastAsia="Times New Roman" w:cs="Times New Roman"/>
        </w:rPr>
        <w:t xml:space="preserve"> </w:t>
      </w:r>
      <w:r w:rsidRPr="00FC4AB0">
        <w:rPr>
          <w:rFonts w:eastAsia="Times New Roman" w:cs="Times New Roman"/>
          <w:i/>
          <w:iCs/>
        </w:rPr>
        <w:t>L&amp;L</w:t>
      </w:r>
      <w:r w:rsidRPr="00FC4AB0">
        <w:rPr>
          <w:rFonts w:eastAsia="Times New Roman" w:cs="Times New Roman"/>
        </w:rPr>
        <w:t xml:space="preserve"> programs are advertised on the CLP website and posted in BLB.</w:t>
      </w:r>
    </w:p>
    <w:p w14:paraId="75B0F158" w14:textId="77777777" w:rsidR="00B1228D" w:rsidRPr="00FC4AB0" w:rsidRDefault="00B1228D" w:rsidP="051AEDDE">
      <w:pPr>
        <w:pStyle w:val="Body"/>
        <w:spacing w:after="0" w:line="240" w:lineRule="auto"/>
        <w:rPr>
          <w:rFonts w:eastAsia="Times New Roman" w:cs="Times New Roman"/>
        </w:rPr>
      </w:pPr>
    </w:p>
    <w:p w14:paraId="63A642A5" w14:textId="0B618D09" w:rsidR="1D86E1ED" w:rsidRPr="00FC4AB0" w:rsidRDefault="1D86E1ED" w:rsidP="051AEDDE">
      <w:pPr>
        <w:pStyle w:val="Body"/>
        <w:spacing w:after="0" w:line="240" w:lineRule="auto"/>
        <w:rPr>
          <w:rFonts w:eastAsia="Times New Roman" w:cs="Times New Roman"/>
        </w:rPr>
      </w:pPr>
    </w:p>
    <w:p w14:paraId="2027B4B5" w14:textId="77777777" w:rsidR="00B1228D" w:rsidRPr="00FC4AB0" w:rsidRDefault="00B1228D" w:rsidP="051AEDDE">
      <w:pPr>
        <w:pStyle w:val="Body"/>
        <w:spacing w:after="0" w:line="240" w:lineRule="auto"/>
        <w:rPr>
          <w:rFonts w:eastAsia="Times New Roman" w:cs="Times New Roman"/>
        </w:rPr>
      </w:pPr>
    </w:p>
    <w:p w14:paraId="2E4C416C" w14:textId="77777777"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b/>
          <w:bCs/>
        </w:rPr>
        <w:t xml:space="preserve">Seeking Assistance from the Career Services Office </w:t>
      </w:r>
    </w:p>
    <w:p w14:paraId="3E769284" w14:textId="55F37E69" w:rsidR="00B1228D" w:rsidRPr="00FC4AB0" w:rsidRDefault="00B1228D" w:rsidP="051AEDDE">
      <w:pPr>
        <w:pStyle w:val="ListParagraph"/>
        <w:numPr>
          <w:ilvl w:val="0"/>
          <w:numId w:val="5"/>
        </w:numPr>
        <w:spacing w:after="0" w:line="240" w:lineRule="auto"/>
        <w:rPr>
          <w:rFonts w:eastAsia="Times New Roman" w:cs="Times New Roman"/>
          <w:color w:val="000000" w:themeColor="text1"/>
        </w:rPr>
      </w:pPr>
      <w:r w:rsidRPr="00FC4AB0">
        <w:rPr>
          <w:rFonts w:eastAsia="Times New Roman" w:cs="Times New Roman"/>
        </w:rPr>
        <w:lastRenderedPageBreak/>
        <w:t xml:space="preserve">Starting next month, fill out your Graduate Employment Survey via </w:t>
      </w:r>
      <w:r w:rsidR="32EFBC0F" w:rsidRPr="00FC4AB0">
        <w:rPr>
          <w:rFonts w:eastAsia="Times New Roman" w:cs="Times New Roman"/>
        </w:rPr>
        <w:t>12Twenty</w:t>
      </w:r>
      <w:r w:rsidRPr="00FC4AB0">
        <w:rPr>
          <w:rFonts w:eastAsia="Times New Roman" w:cs="Times New Roman"/>
        </w:rPr>
        <w:t xml:space="preserve"> and update changes. Email CSO with your employment information. Please complete the survey even if you are still seeking employment and include your non-uiowa.edu email address. If you will be leaving Iowa City, collect any CSO handouts that you would like to have.  </w:t>
      </w:r>
    </w:p>
    <w:p w14:paraId="65DFBA54" w14:textId="77777777" w:rsidR="00B1228D" w:rsidRPr="00FC4AB0" w:rsidRDefault="00B1228D" w:rsidP="6D3C6332">
      <w:pPr>
        <w:pStyle w:val="Body"/>
        <w:spacing w:after="0" w:line="240" w:lineRule="auto"/>
        <w:ind w:left="720"/>
        <w:rPr>
          <w:rFonts w:eastAsia="Times New Roman" w:cs="Times New Roman"/>
          <w:i/>
          <w:iCs/>
        </w:rPr>
      </w:pPr>
      <w:r w:rsidRPr="00FC4AB0">
        <w:rPr>
          <w:rFonts w:eastAsia="Times New Roman" w:cs="Times New Roman"/>
          <w:i/>
          <w:iCs/>
        </w:rPr>
        <w:t>Recommended Completion Date:</w:t>
      </w:r>
      <w:r w:rsidRPr="00FC4AB0">
        <w:rPr>
          <w:rFonts w:eastAsia="Times New Roman" w:cs="Times New Roman"/>
        </w:rPr>
        <w:t xml:space="preserve"> </w:t>
      </w:r>
      <w:r w:rsidRPr="00FC4AB0">
        <w:rPr>
          <w:rFonts w:eastAsia="Times New Roman" w:cs="Times New Roman"/>
          <w:u w:val="single"/>
        </w:rPr>
        <w:t>ASAP</w:t>
      </w:r>
      <w:r w:rsidRPr="00FC4AB0">
        <w:rPr>
          <w:rFonts w:eastAsia="Times New Roman" w:cs="Times New Roman"/>
        </w:rPr>
        <w:t xml:space="preserve"> </w:t>
      </w:r>
      <w:r w:rsidRPr="00FC4AB0">
        <w:tab/>
      </w:r>
      <w:r w:rsidRPr="00FC4AB0">
        <w:tab/>
      </w:r>
      <w:r w:rsidRPr="00FC4AB0">
        <w:rPr>
          <w:rFonts w:eastAsia="Times New Roman" w:cs="Times New Roman"/>
          <w:i/>
          <w:iCs/>
        </w:rPr>
        <w:t>Completed Date____________</w:t>
      </w:r>
    </w:p>
    <w:p w14:paraId="52FC0354" w14:textId="77777777" w:rsidR="00B1228D" w:rsidRPr="00FC4AB0" w:rsidRDefault="00B1228D" w:rsidP="051AEDDE">
      <w:pPr>
        <w:pStyle w:val="Body"/>
        <w:spacing w:after="0" w:line="240" w:lineRule="auto"/>
        <w:rPr>
          <w:rFonts w:eastAsia="Times New Roman" w:cs="Times New Roman"/>
        </w:rPr>
      </w:pPr>
    </w:p>
    <w:p w14:paraId="29188D0D" w14:textId="7271E550" w:rsidR="00B1228D" w:rsidRPr="00FC4AB0" w:rsidRDefault="00B1228D" w:rsidP="051AEDDE">
      <w:pPr>
        <w:pStyle w:val="ListParagraph"/>
        <w:numPr>
          <w:ilvl w:val="0"/>
          <w:numId w:val="5"/>
        </w:numPr>
        <w:spacing w:after="0" w:line="240" w:lineRule="auto"/>
        <w:rPr>
          <w:rFonts w:eastAsia="Times New Roman" w:cs="Times New Roman"/>
        </w:rPr>
      </w:pPr>
      <w:r w:rsidRPr="00FC4AB0">
        <w:rPr>
          <w:rFonts w:eastAsia="Times New Roman" w:cs="Times New Roman"/>
        </w:rPr>
        <w:t>If you are seeking employment and have not sought help from CSO, make an appointment today</w:t>
      </w:r>
      <w:r w:rsidR="68A34D8A" w:rsidRPr="00FC4AB0">
        <w:rPr>
          <w:rFonts w:eastAsia="Times New Roman" w:cs="Times New Roman"/>
        </w:rPr>
        <w:t xml:space="preserve">. </w:t>
      </w:r>
      <w:r w:rsidRPr="00FC4AB0">
        <w:rPr>
          <w:rFonts w:eastAsia="Times New Roman" w:cs="Times New Roman"/>
        </w:rPr>
        <w:t>Call 319-335-9011 or stop in to see Nathan Davis for assistance.</w:t>
      </w:r>
    </w:p>
    <w:p w14:paraId="2DE7F5E7" w14:textId="77777777" w:rsidR="00B1228D" w:rsidRPr="00FC4AB0" w:rsidRDefault="00B1228D" w:rsidP="051AEDDE">
      <w:pPr>
        <w:pStyle w:val="Body"/>
        <w:spacing w:after="0" w:line="240" w:lineRule="auto"/>
        <w:rPr>
          <w:rFonts w:eastAsia="Times New Roman" w:cs="Times New Roman"/>
        </w:rPr>
      </w:pPr>
    </w:p>
    <w:p w14:paraId="36D17204" w14:textId="77777777" w:rsidR="00B1228D" w:rsidRPr="00FC4AB0" w:rsidRDefault="00B1228D" w:rsidP="6D3C6332">
      <w:pPr>
        <w:pStyle w:val="Body"/>
        <w:spacing w:after="0" w:line="240" w:lineRule="auto"/>
        <w:ind w:firstLine="720"/>
        <w:rPr>
          <w:rFonts w:eastAsia="Times New Roman" w:cs="Times New Roman"/>
          <w:i/>
          <w:iCs/>
        </w:rPr>
      </w:pPr>
      <w:r w:rsidRPr="00FC4AB0">
        <w:rPr>
          <w:rFonts w:eastAsia="Times New Roman" w:cs="Times New Roman"/>
          <w:i/>
          <w:iCs/>
        </w:rPr>
        <w:t>Recommended Completion Date:</w:t>
      </w:r>
      <w:r w:rsidRPr="00FC4AB0">
        <w:rPr>
          <w:rFonts w:eastAsia="Times New Roman" w:cs="Times New Roman"/>
        </w:rPr>
        <w:t xml:space="preserve"> </w:t>
      </w:r>
      <w:r w:rsidRPr="00FC4AB0">
        <w:rPr>
          <w:rFonts w:eastAsia="Times New Roman" w:cs="Times New Roman"/>
          <w:u w:val="single"/>
        </w:rPr>
        <w:t>October 1</w:t>
      </w:r>
      <w:r w:rsidRPr="00FC4AB0">
        <w:rPr>
          <w:rFonts w:eastAsia="Times New Roman" w:cs="Times New Roman"/>
        </w:rPr>
        <w:t xml:space="preserve"> </w:t>
      </w:r>
      <w:r w:rsidRPr="00FC4AB0">
        <w:tab/>
      </w:r>
      <w:r w:rsidRPr="00FC4AB0">
        <w:tab/>
      </w:r>
      <w:r w:rsidRPr="00FC4AB0">
        <w:rPr>
          <w:rFonts w:eastAsia="Times New Roman" w:cs="Times New Roman"/>
          <w:i/>
          <w:iCs/>
        </w:rPr>
        <w:t>Completed Date____________</w:t>
      </w:r>
    </w:p>
    <w:p w14:paraId="1C0FC7CA" w14:textId="77777777" w:rsidR="00B1228D" w:rsidRPr="00FC4AB0" w:rsidRDefault="00B1228D" w:rsidP="051AEDDE">
      <w:pPr>
        <w:pStyle w:val="Body"/>
        <w:spacing w:after="0" w:line="240" w:lineRule="auto"/>
        <w:rPr>
          <w:rFonts w:eastAsia="Times New Roman" w:cs="Times New Roman"/>
        </w:rPr>
      </w:pPr>
    </w:p>
    <w:p w14:paraId="24705D09" w14:textId="77777777" w:rsidR="00B1228D" w:rsidRPr="00FC4AB0" w:rsidRDefault="00B1228D" w:rsidP="051AEDDE">
      <w:pPr>
        <w:pStyle w:val="ListParagraph"/>
        <w:numPr>
          <w:ilvl w:val="0"/>
          <w:numId w:val="5"/>
        </w:numPr>
        <w:spacing w:after="0" w:line="240" w:lineRule="auto"/>
        <w:rPr>
          <w:rFonts w:eastAsia="Times New Roman" w:cs="Times New Roman"/>
        </w:rPr>
      </w:pPr>
      <w:r w:rsidRPr="00FC4AB0">
        <w:rPr>
          <w:rFonts w:eastAsia="Times New Roman" w:cs="Times New Roman"/>
        </w:rPr>
        <w:t xml:space="preserve">Create a list of your own contacts and begin contacting them for informational interviews. </w:t>
      </w:r>
    </w:p>
    <w:p w14:paraId="05ADF525" w14:textId="77777777" w:rsidR="00B1228D" w:rsidRPr="00FC4AB0" w:rsidRDefault="00B1228D" w:rsidP="6D3C6332">
      <w:pPr>
        <w:pStyle w:val="Body"/>
        <w:spacing w:after="0" w:line="240" w:lineRule="auto"/>
        <w:ind w:firstLine="720"/>
        <w:rPr>
          <w:rFonts w:eastAsia="Times New Roman" w:cs="Times New Roman"/>
          <w:i/>
          <w:iCs/>
        </w:rPr>
      </w:pPr>
      <w:r w:rsidRPr="00FC4AB0">
        <w:rPr>
          <w:rFonts w:eastAsia="Times New Roman" w:cs="Times New Roman"/>
          <w:i/>
          <w:iCs/>
        </w:rPr>
        <w:t>Recommended Completion Date:</w:t>
      </w:r>
      <w:r w:rsidRPr="00FC4AB0">
        <w:rPr>
          <w:rFonts w:eastAsia="Times New Roman" w:cs="Times New Roman"/>
        </w:rPr>
        <w:t xml:space="preserve"> </w:t>
      </w:r>
      <w:r w:rsidRPr="00FC4AB0">
        <w:rPr>
          <w:rFonts w:eastAsia="Times New Roman" w:cs="Times New Roman"/>
          <w:u w:val="single"/>
        </w:rPr>
        <w:t>September 30</w:t>
      </w:r>
      <w:r w:rsidRPr="00FC4AB0">
        <w:rPr>
          <w:rFonts w:eastAsia="Times New Roman" w:cs="Times New Roman"/>
        </w:rPr>
        <w:t xml:space="preserve"> </w:t>
      </w:r>
      <w:r w:rsidRPr="00FC4AB0">
        <w:tab/>
      </w:r>
      <w:r w:rsidRPr="00FC4AB0">
        <w:rPr>
          <w:rFonts w:eastAsia="Times New Roman" w:cs="Times New Roman"/>
          <w:i/>
          <w:iCs/>
        </w:rPr>
        <w:t>Completed Date____________</w:t>
      </w:r>
    </w:p>
    <w:p w14:paraId="7DA23BDE" w14:textId="77777777" w:rsidR="00B1228D" w:rsidRPr="00FC4AB0" w:rsidRDefault="00B1228D" w:rsidP="051AEDDE">
      <w:pPr>
        <w:pStyle w:val="Body"/>
        <w:spacing w:after="0" w:line="240" w:lineRule="auto"/>
        <w:rPr>
          <w:rFonts w:eastAsia="Times New Roman" w:cs="Times New Roman"/>
        </w:rPr>
      </w:pPr>
    </w:p>
    <w:p w14:paraId="53DFB307" w14:textId="77777777" w:rsidR="00B1228D" w:rsidRPr="00FC4AB0" w:rsidRDefault="00B1228D" w:rsidP="051AEDDE">
      <w:pPr>
        <w:pStyle w:val="ListParagraph"/>
        <w:numPr>
          <w:ilvl w:val="0"/>
          <w:numId w:val="5"/>
        </w:numPr>
        <w:spacing w:after="0" w:line="240" w:lineRule="auto"/>
        <w:rPr>
          <w:rFonts w:eastAsia="Times New Roman" w:cs="Times New Roman"/>
        </w:rPr>
      </w:pPr>
      <w:r w:rsidRPr="00FC4AB0">
        <w:rPr>
          <w:rFonts w:eastAsia="Times New Roman" w:cs="Times New Roman"/>
        </w:rPr>
        <w:t xml:space="preserve">When you obtain employment, update the CSO. The College reports that information to the ABA and NALP. Graduate employment rates affect school rankings which can affect the college’s </w:t>
      </w:r>
      <w:r w:rsidRPr="00FC4AB0">
        <w:rPr>
          <w:rFonts w:eastAsia="Times New Roman" w:cs="Times New Roman"/>
          <w:i/>
          <w:iCs/>
        </w:rPr>
        <w:t>U.S. News and World Report</w:t>
      </w:r>
      <w:r w:rsidRPr="00FC4AB0">
        <w:rPr>
          <w:rFonts w:eastAsia="Times New Roman" w:cs="Times New Roman"/>
        </w:rPr>
        <w:t xml:space="preserve"> ranking.</w:t>
      </w:r>
    </w:p>
    <w:p w14:paraId="47E3E54A" w14:textId="77777777" w:rsidR="00B1228D" w:rsidRPr="00FC4AB0" w:rsidRDefault="00B1228D" w:rsidP="051AEDDE">
      <w:pPr>
        <w:pStyle w:val="Body"/>
        <w:spacing w:after="0" w:line="240" w:lineRule="auto"/>
        <w:rPr>
          <w:rFonts w:eastAsia="Times New Roman" w:cs="Times New Roman"/>
        </w:rPr>
      </w:pPr>
    </w:p>
    <w:p w14:paraId="0CE0283E" w14:textId="77777777" w:rsidR="00B1228D" w:rsidRPr="00FC4AB0" w:rsidRDefault="00B1228D" w:rsidP="051AEDDE">
      <w:pPr>
        <w:pStyle w:val="ListParagraph"/>
        <w:numPr>
          <w:ilvl w:val="0"/>
          <w:numId w:val="5"/>
        </w:numPr>
        <w:spacing w:after="0" w:line="240" w:lineRule="auto"/>
        <w:rPr>
          <w:rFonts w:eastAsia="Times New Roman" w:cs="Times New Roman"/>
        </w:rPr>
      </w:pPr>
      <w:r w:rsidRPr="00FC4AB0">
        <w:rPr>
          <w:rFonts w:eastAsia="Times New Roman" w:cs="Times New Roman"/>
        </w:rPr>
        <w:t xml:space="preserve">Remember, your CSO is </w:t>
      </w:r>
      <w:r w:rsidRPr="00FC4AB0">
        <w:rPr>
          <w:rFonts w:eastAsia="Times New Roman" w:cs="Times New Roman"/>
          <w:u w:val="single"/>
        </w:rPr>
        <w:t>always</w:t>
      </w:r>
      <w:r w:rsidRPr="00FC4AB0">
        <w:rPr>
          <w:rFonts w:eastAsia="Times New Roman" w:cs="Times New Roman"/>
        </w:rPr>
        <w:t xml:space="preserve"> happy to assist you with your employment needs even long after you graduate. As a graduate, you can contact the CSO to review your resume or cover letter, conduct mock interviews or just chat!</w:t>
      </w:r>
    </w:p>
    <w:p w14:paraId="0E749CA2" w14:textId="77777777" w:rsidR="00B1228D" w:rsidRPr="00FC4AB0" w:rsidRDefault="00B1228D" w:rsidP="051AEDDE">
      <w:pPr>
        <w:pStyle w:val="Body"/>
        <w:spacing w:after="0" w:line="240" w:lineRule="auto"/>
        <w:rPr>
          <w:rFonts w:eastAsia="Times New Roman" w:cs="Times New Roman"/>
        </w:rPr>
      </w:pPr>
    </w:p>
    <w:p w14:paraId="2AA9989E" w14:textId="5216B963" w:rsidR="00B1228D" w:rsidRPr="00FC4AB0" w:rsidRDefault="00B1228D" w:rsidP="051AEDDE">
      <w:pPr>
        <w:pStyle w:val="ListParagraph"/>
        <w:numPr>
          <w:ilvl w:val="0"/>
          <w:numId w:val="5"/>
        </w:numPr>
        <w:spacing w:after="0" w:line="240" w:lineRule="auto"/>
        <w:rPr>
          <w:rFonts w:eastAsia="Times New Roman" w:cs="Times New Roman"/>
        </w:rPr>
      </w:pPr>
      <w:r w:rsidRPr="00FC4AB0">
        <w:rPr>
          <w:rFonts w:eastAsia="Times New Roman" w:cs="Times New Roman"/>
        </w:rPr>
        <w:t xml:space="preserve">Your </w:t>
      </w:r>
      <w:proofErr w:type="spellStart"/>
      <w:r w:rsidRPr="00FC4AB0">
        <w:rPr>
          <w:rFonts w:eastAsia="Times New Roman" w:cs="Times New Roman"/>
        </w:rPr>
        <w:t>HawkID</w:t>
      </w:r>
      <w:proofErr w:type="spellEnd"/>
      <w:r w:rsidRPr="00FC4AB0">
        <w:rPr>
          <w:rFonts w:eastAsia="Times New Roman" w:cs="Times New Roman"/>
        </w:rPr>
        <w:t xml:space="preserve"> will remain active as long as you keep your password updated.  This will help you maintain access to </w:t>
      </w:r>
      <w:r w:rsidR="26D96A12" w:rsidRPr="00FC4AB0">
        <w:rPr>
          <w:rFonts w:eastAsia="Times New Roman" w:cs="Times New Roman"/>
        </w:rPr>
        <w:t>12Twenty</w:t>
      </w:r>
      <w:r w:rsidRPr="00FC4AB0">
        <w:rPr>
          <w:rFonts w:eastAsia="Times New Roman" w:cs="Times New Roman"/>
        </w:rPr>
        <w:t>, which contains alumni job postings, for as long as you need it.</w:t>
      </w:r>
    </w:p>
    <w:p w14:paraId="4750ADDB" w14:textId="77777777" w:rsidR="00B1228D" w:rsidRPr="00FC4AB0" w:rsidRDefault="00B1228D" w:rsidP="051AEDDE">
      <w:pPr>
        <w:pStyle w:val="Body"/>
        <w:spacing w:after="0" w:line="240" w:lineRule="auto"/>
        <w:rPr>
          <w:rFonts w:eastAsia="Times New Roman" w:cs="Times New Roman"/>
        </w:rPr>
      </w:pPr>
    </w:p>
    <w:p w14:paraId="7D2A76D5" w14:textId="77777777" w:rsidR="00B1228D" w:rsidRPr="00FC4AB0" w:rsidRDefault="00B1228D" w:rsidP="051AED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76" w:lineRule="atLeast"/>
        <w:rPr>
          <w:rFonts w:eastAsia="Times New Roman"/>
          <w:color w:val="000000"/>
          <w:bdr w:val="none" w:sz="0" w:space="0" w:color="auto"/>
        </w:rPr>
      </w:pPr>
      <w:r w:rsidRPr="00FC4AB0">
        <w:rPr>
          <w:rFonts w:eastAsia="Times New Roman"/>
          <w:b/>
          <w:bCs/>
          <w:color w:val="000000"/>
          <w:bdr w:val="none" w:sz="0" w:space="0" w:color="auto"/>
        </w:rPr>
        <w:t>Public Interest Grants</w:t>
      </w:r>
    </w:p>
    <w:p w14:paraId="611DC622" w14:textId="77777777" w:rsidR="00B1228D" w:rsidRPr="00FC4AB0" w:rsidRDefault="00B1228D" w:rsidP="051AED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olor w:val="000000"/>
          <w:bdr w:val="none" w:sz="0" w:space="0" w:color="auto"/>
        </w:rPr>
      </w:pPr>
      <w:r w:rsidRPr="00FC4AB0">
        <w:rPr>
          <w:rFonts w:eastAsia="Times New Roman"/>
          <w:color w:val="000000"/>
          <w:bdr w:val="none" w:sz="0" w:space="0" w:color="auto"/>
        </w:rPr>
        <w:t>Application information will be available in Law Announcements in April. These grants are available to graduating students. </w:t>
      </w:r>
      <w:hyperlink r:id="rId10" w:tgtFrame="_blank" w:history="1">
        <w:r w:rsidRPr="00FC4AB0">
          <w:rPr>
            <w:rFonts w:eastAsia="Times New Roman"/>
            <w:color w:val="0000FF"/>
            <w:u w:val="single"/>
            <w:bdr w:val="none" w:sz="0" w:space="0" w:color="auto" w:frame="1"/>
          </w:rPr>
          <w:t>law-financialaid@uiow.edu</w:t>
        </w:r>
      </w:hyperlink>
    </w:p>
    <w:p w14:paraId="4E46F0D3" w14:textId="77777777" w:rsidR="00B1228D" w:rsidRPr="00FC4AB0" w:rsidRDefault="00B1228D" w:rsidP="051AED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olor w:val="000000"/>
          <w:bdr w:val="none" w:sz="0" w:space="0" w:color="auto"/>
        </w:rPr>
      </w:pPr>
      <w:r w:rsidRPr="00FC4AB0">
        <w:rPr>
          <w:rFonts w:eastAsia="Times New Roman"/>
          <w:color w:val="000000"/>
          <w:bdr w:val="none" w:sz="0" w:space="0" w:color="auto"/>
        </w:rPr>
        <w:t>            </w:t>
      </w:r>
      <w:r w:rsidRPr="00FC4AB0">
        <w:rPr>
          <w:rFonts w:eastAsia="Times New Roman"/>
          <w:i/>
          <w:iCs/>
          <w:color w:val="000000"/>
          <w:bdr w:val="none" w:sz="0" w:space="0" w:color="auto"/>
        </w:rPr>
        <w:t>Recommended Completion Date: May</w:t>
      </w:r>
      <w:r w:rsidRPr="00FC4AB0">
        <w:rPr>
          <w:rFonts w:eastAsia="Times New Roman"/>
          <w:color w:val="000000"/>
          <w:bdr w:val="none" w:sz="0" w:space="0" w:color="auto"/>
        </w:rPr>
        <w:t>                       </w:t>
      </w:r>
      <w:r w:rsidRPr="00FC4AB0">
        <w:rPr>
          <w:rFonts w:eastAsia="Times New Roman"/>
          <w:i/>
          <w:iCs/>
          <w:color w:val="000000"/>
          <w:bdr w:val="none" w:sz="0" w:space="0" w:color="auto"/>
        </w:rPr>
        <w:t>Completed Date</w:t>
      </w:r>
      <w:r w:rsidRPr="00FC4AB0">
        <w:rPr>
          <w:rFonts w:eastAsia="Times New Roman"/>
          <w:color w:val="000000"/>
          <w:bdr w:val="none" w:sz="0" w:space="0" w:color="auto"/>
        </w:rPr>
        <w:t>___________</w:t>
      </w:r>
    </w:p>
    <w:p w14:paraId="1291ACC4" w14:textId="77777777" w:rsidR="00B1228D" w:rsidRPr="00FC4AB0" w:rsidRDefault="00B1228D" w:rsidP="051AED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eastAsia="Times New Roman"/>
          <w:color w:val="201F1E"/>
          <w:bdr w:val="none" w:sz="0" w:space="0" w:color="auto"/>
        </w:rPr>
      </w:pPr>
      <w:r w:rsidRPr="00FC4AB0">
        <w:rPr>
          <w:rFonts w:eastAsia="Times New Roman"/>
          <w:color w:val="201F1E"/>
          <w:bdr w:val="none" w:sz="0" w:space="0" w:color="auto"/>
        </w:rPr>
        <w:t> </w:t>
      </w:r>
    </w:p>
    <w:p w14:paraId="799D9412" w14:textId="77777777" w:rsidR="00B1228D" w:rsidRPr="00FC4AB0" w:rsidRDefault="00B1228D" w:rsidP="6D3C6332">
      <w:pPr>
        <w:pStyle w:val="Body"/>
        <w:spacing w:after="0"/>
        <w:rPr>
          <w:rFonts w:eastAsia="Times New Roman" w:cs="Times New Roman"/>
          <w:i/>
          <w:iCs/>
        </w:rPr>
      </w:pPr>
      <w:r w:rsidRPr="00FC4AB0">
        <w:rPr>
          <w:rFonts w:eastAsia="Times New Roman" w:cs="Times New Roman"/>
          <w:b/>
          <w:bCs/>
        </w:rPr>
        <w:t xml:space="preserve">Research Assistants </w:t>
      </w:r>
    </w:p>
    <w:p w14:paraId="2D467193" w14:textId="77777777" w:rsidR="00B1228D" w:rsidRPr="00FC4AB0" w:rsidRDefault="00B1228D" w:rsidP="051AEDDE">
      <w:pPr>
        <w:pStyle w:val="Body"/>
        <w:spacing w:after="0" w:line="240" w:lineRule="auto"/>
        <w:rPr>
          <w:rFonts w:eastAsia="Times New Roman" w:cs="Times New Roman"/>
        </w:rPr>
      </w:pPr>
      <w:r w:rsidRPr="00FC4AB0">
        <w:rPr>
          <w:rFonts w:eastAsia="Times New Roman" w:cs="Times New Roman"/>
        </w:rPr>
        <w:t xml:space="preserve">Complete your time records online. Verify hours by </w:t>
      </w:r>
      <w:proofErr w:type="gramStart"/>
      <w:r w:rsidRPr="00FC4AB0">
        <w:rPr>
          <w:rFonts w:eastAsia="Times New Roman" w:cs="Times New Roman"/>
        </w:rPr>
        <w:t>email</w:t>
      </w:r>
      <w:proofErr w:type="gramEnd"/>
      <w:r w:rsidRPr="00FC4AB0">
        <w:rPr>
          <w:rFonts w:eastAsia="Times New Roman" w:cs="Times New Roman"/>
        </w:rPr>
        <w:t xml:space="preserve"> </w:t>
      </w:r>
    </w:p>
    <w:p w14:paraId="027FD1C6" w14:textId="77777777" w:rsidR="00B1228D" w:rsidRPr="00FC4AB0" w:rsidRDefault="00000000" w:rsidP="051AEDDE">
      <w:pPr>
        <w:pStyle w:val="Body"/>
        <w:spacing w:after="0" w:line="240" w:lineRule="auto"/>
        <w:rPr>
          <w:rFonts w:eastAsia="Times New Roman" w:cs="Times New Roman"/>
        </w:rPr>
      </w:pPr>
      <w:hyperlink r:id="rId11">
        <w:r w:rsidR="00B1228D" w:rsidRPr="00FC4AB0">
          <w:rPr>
            <w:rStyle w:val="Hyperlink0"/>
            <w:rFonts w:eastAsia="Times New Roman" w:cs="Times New Roman"/>
          </w:rPr>
          <w:t>law-finanicalaid@uiowa.edu</w:t>
        </w:r>
      </w:hyperlink>
      <w:r w:rsidR="00B1228D" w:rsidRPr="00FC4AB0">
        <w:rPr>
          <w:rFonts w:eastAsia="Times New Roman" w:cs="Times New Roman"/>
        </w:rPr>
        <w:t xml:space="preserve">. </w:t>
      </w:r>
    </w:p>
    <w:p w14:paraId="7C9F4356" w14:textId="13B4938C" w:rsidR="00B1228D" w:rsidRPr="00FC4AB0" w:rsidRDefault="00B1228D" w:rsidP="051AEDDE">
      <w:pPr>
        <w:pStyle w:val="Body"/>
        <w:spacing w:after="0" w:line="240" w:lineRule="auto"/>
        <w:ind w:left="720"/>
        <w:rPr>
          <w:rFonts w:eastAsia="Times New Roman" w:cs="Times New Roman"/>
          <w:b/>
          <w:bCs/>
        </w:rPr>
      </w:pPr>
      <w:r w:rsidRPr="00FC4AB0">
        <w:rPr>
          <w:rFonts w:eastAsia="Times New Roman" w:cs="Times New Roman"/>
          <w:i/>
          <w:iCs/>
        </w:rPr>
        <w:t>Recommended Completion Date</w:t>
      </w:r>
      <w:r w:rsidR="16E07246" w:rsidRPr="00FC4AB0">
        <w:rPr>
          <w:rFonts w:eastAsia="Times New Roman" w:cs="Times New Roman"/>
          <w:i/>
          <w:iCs/>
        </w:rPr>
        <w:t>: December</w:t>
      </w:r>
      <w:r w:rsidRPr="00FC4AB0">
        <w:rPr>
          <w:rFonts w:eastAsia="Times New Roman" w:cs="Times New Roman"/>
          <w:u w:val="single"/>
        </w:rPr>
        <w:t xml:space="preserve"> 1</w:t>
      </w:r>
      <w:r w:rsidRPr="00FC4AB0">
        <w:rPr>
          <w:rFonts w:eastAsia="Times New Roman" w:cs="Times New Roman"/>
        </w:rPr>
        <w:t xml:space="preserve"> for December Graduates and </w:t>
      </w:r>
      <w:r w:rsidRPr="00FC4AB0">
        <w:rPr>
          <w:rFonts w:eastAsia="Times New Roman" w:cs="Times New Roman"/>
          <w:u w:val="single"/>
        </w:rPr>
        <w:t xml:space="preserve">May 1 </w:t>
      </w:r>
      <w:r w:rsidRPr="00FC4AB0">
        <w:rPr>
          <w:rFonts w:eastAsia="Times New Roman" w:cs="Times New Roman"/>
        </w:rPr>
        <w:t xml:space="preserve">for May Graduates.                     </w:t>
      </w:r>
      <w:r w:rsidRPr="00FC4AB0">
        <w:tab/>
      </w:r>
      <w:r w:rsidRPr="00FC4AB0">
        <w:tab/>
      </w:r>
      <w:r w:rsidRPr="00FC4AB0">
        <w:tab/>
      </w:r>
      <w:r w:rsidRPr="00FC4AB0">
        <w:tab/>
      </w:r>
      <w:r w:rsidRPr="00FC4AB0">
        <w:rPr>
          <w:rFonts w:eastAsia="Times New Roman" w:cs="Times New Roman"/>
          <w:i/>
          <w:iCs/>
        </w:rPr>
        <w:t>Completed Date____________</w:t>
      </w:r>
    </w:p>
    <w:p w14:paraId="04E7331C" w14:textId="77777777" w:rsidR="00B1228D" w:rsidRPr="00FC4AB0" w:rsidRDefault="00B1228D" w:rsidP="051AEDDE">
      <w:pPr>
        <w:pStyle w:val="Body"/>
        <w:spacing w:after="0" w:line="240" w:lineRule="auto"/>
        <w:ind w:left="720"/>
        <w:rPr>
          <w:rFonts w:eastAsia="Times New Roman" w:cs="Times New Roman"/>
          <w:b/>
          <w:bCs/>
        </w:rPr>
      </w:pPr>
    </w:p>
    <w:p w14:paraId="34A05CC4" w14:textId="77777777"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b/>
          <w:bCs/>
        </w:rPr>
        <w:t xml:space="preserve">Health Insurance Post Graduation </w:t>
      </w:r>
    </w:p>
    <w:p w14:paraId="07138966" w14:textId="773BCC87"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rPr>
        <w:t xml:space="preserve">Short-term health and dental insurance </w:t>
      </w:r>
      <w:r w:rsidR="5097A93A" w:rsidRPr="00FC4AB0">
        <w:rPr>
          <w:rFonts w:eastAsia="Times New Roman" w:cs="Times New Roman"/>
        </w:rPr>
        <w:t>are</w:t>
      </w:r>
      <w:r w:rsidRPr="00FC4AB0">
        <w:rPr>
          <w:rFonts w:eastAsia="Times New Roman" w:cs="Times New Roman"/>
        </w:rPr>
        <w:t xml:space="preserve"> available immediately after leaving the university. Coverage may continue for up to 12 months. You must complete the application </w:t>
      </w:r>
      <w:r w:rsidRPr="00FC4AB0">
        <w:rPr>
          <w:rFonts w:eastAsia="Times New Roman" w:cs="Times New Roman"/>
          <w:b/>
          <w:bCs/>
          <w:u w:val="single"/>
        </w:rPr>
        <w:t>within 45 days of graduation.</w:t>
      </w:r>
      <w:r w:rsidRPr="00FC4AB0">
        <w:rPr>
          <w:rFonts w:eastAsia="Times New Roman" w:cs="Times New Roman"/>
        </w:rPr>
        <w:t xml:space="preserve"> Enroll online through MyUI. </w:t>
      </w:r>
      <w:r w:rsidRPr="00FC4AB0">
        <w:rPr>
          <w:rFonts w:eastAsia="Times New Roman" w:cs="Times New Roman"/>
          <w:b/>
          <w:bCs/>
        </w:rPr>
        <w:t xml:space="preserve"> </w:t>
      </w:r>
      <w:r w:rsidRPr="00FC4AB0">
        <w:rPr>
          <w:rFonts w:eastAsia="Times New Roman" w:cs="Times New Roman"/>
        </w:rPr>
        <w:t xml:space="preserve">Information is available at </w:t>
      </w:r>
      <w:hyperlink r:id="rId12">
        <w:r w:rsidRPr="00FC4AB0">
          <w:rPr>
            <w:rStyle w:val="Hyperlink0"/>
            <w:rFonts w:eastAsia="Times New Roman" w:cs="Times New Roman"/>
          </w:rPr>
          <w:t>http://hr.uiowa.edu/departing-students</w:t>
        </w:r>
      </w:hyperlink>
      <w:r w:rsidRPr="00FC4AB0">
        <w:rPr>
          <w:rFonts w:eastAsia="Times New Roman" w:cs="Times New Roman"/>
        </w:rPr>
        <w:t xml:space="preserve"> Questions? Contact </w:t>
      </w:r>
      <w:hyperlink r:id="rId13">
        <w:r w:rsidRPr="00FC4AB0">
          <w:rPr>
            <w:rStyle w:val="Hyperlink0"/>
            <w:rFonts w:eastAsia="Times New Roman" w:cs="Times New Roman"/>
          </w:rPr>
          <w:t>benefits-students@uiowa.edu</w:t>
        </w:r>
      </w:hyperlink>
      <w:r w:rsidRPr="00FC4AB0">
        <w:rPr>
          <w:rFonts w:eastAsia="Times New Roman" w:cs="Times New Roman"/>
        </w:rPr>
        <w:t xml:space="preserve"> or (319) 335-2676</w:t>
      </w:r>
      <w:r w:rsidRPr="00FC4AB0">
        <w:rPr>
          <w:rStyle w:val="Hyperlink0"/>
          <w:rFonts w:eastAsia="Times New Roman" w:cs="Times New Roman"/>
        </w:rPr>
        <w:t>.</w:t>
      </w:r>
    </w:p>
    <w:p w14:paraId="138AB864" w14:textId="77777777" w:rsidR="00B1228D" w:rsidRPr="00FC4AB0" w:rsidRDefault="00B1228D" w:rsidP="051AEDDE">
      <w:pPr>
        <w:pStyle w:val="Body"/>
        <w:spacing w:after="0"/>
        <w:rPr>
          <w:rFonts w:eastAsia="Times New Roman" w:cs="Times New Roman"/>
          <w:b/>
          <w:bCs/>
        </w:rPr>
      </w:pPr>
      <w:r w:rsidRPr="00FC4AB0">
        <w:rPr>
          <w:rFonts w:eastAsia="Times New Roman" w:cs="Times New Roman"/>
          <w:i/>
          <w:iCs/>
        </w:rPr>
        <w:t>           Recommended Completion Date: Within 45 days of graduation. Completed Date______</w:t>
      </w:r>
    </w:p>
    <w:p w14:paraId="7106BF7E" w14:textId="4A24FE21" w:rsidR="1D86E1ED" w:rsidRPr="00FC4AB0" w:rsidRDefault="1D86E1ED" w:rsidP="051AEDDE">
      <w:pPr>
        <w:pStyle w:val="Body"/>
        <w:spacing w:after="0"/>
        <w:rPr>
          <w:rFonts w:eastAsia="Times New Roman" w:cs="Times New Roman"/>
          <w:b/>
          <w:bCs/>
        </w:rPr>
      </w:pPr>
    </w:p>
    <w:p w14:paraId="1D9171FF" w14:textId="4FC53C94" w:rsidR="00B1228D" w:rsidRPr="00FC4AB0" w:rsidRDefault="00B1228D" w:rsidP="051AEDDE">
      <w:pPr>
        <w:pStyle w:val="Body"/>
        <w:spacing w:after="0"/>
        <w:rPr>
          <w:rFonts w:eastAsia="Times New Roman" w:cs="Times New Roman"/>
          <w:b/>
          <w:bCs/>
        </w:rPr>
      </w:pPr>
      <w:r w:rsidRPr="00FC4AB0">
        <w:rPr>
          <w:rFonts w:eastAsia="Times New Roman" w:cs="Times New Roman"/>
          <w:b/>
          <w:bCs/>
        </w:rPr>
        <w:t>Loans</w:t>
      </w:r>
    </w:p>
    <w:p w14:paraId="6FCF0A84" w14:textId="77777777" w:rsidR="00B1228D" w:rsidRPr="00FC4AB0" w:rsidRDefault="00B1228D" w:rsidP="051AEDDE">
      <w:pPr>
        <w:pStyle w:val="Body"/>
        <w:spacing w:after="0"/>
        <w:rPr>
          <w:rFonts w:eastAsia="Times New Roman" w:cs="Times New Roman"/>
          <w:b/>
          <w:bCs/>
        </w:rPr>
      </w:pPr>
    </w:p>
    <w:p w14:paraId="74D363B5" w14:textId="77777777" w:rsidR="00B1228D" w:rsidRPr="00FC4AB0" w:rsidRDefault="00B1228D" w:rsidP="76589E29">
      <w:pPr>
        <w:numPr>
          <w:ilvl w:val="0"/>
          <w:numId w:val="26"/>
        </w:num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themeFill="background1"/>
        <w:ind w:left="360"/>
        <w:rPr>
          <w:rFonts w:eastAsia="Times New Roman"/>
          <w:color w:val="000000"/>
          <w:bdr w:val="none" w:sz="0" w:space="0" w:color="auto"/>
        </w:rPr>
      </w:pPr>
      <w:r w:rsidRPr="00FC4AB0">
        <w:rPr>
          <w:rFonts w:eastAsia="Times New Roman"/>
          <w:b/>
          <w:bCs/>
          <w:color w:val="000000"/>
          <w:bdr w:val="none" w:sz="0" w:space="0" w:color="auto"/>
        </w:rPr>
        <w:t>On-line mandatory Student Loan Exit Interviews must be completed, or your official academic transcript will be withheld</w:t>
      </w:r>
      <w:r w:rsidRPr="00FC4AB0">
        <w:rPr>
          <w:rFonts w:eastAsia="Times New Roman"/>
          <w:color w:val="000000"/>
          <w:bdr w:val="none" w:sz="0" w:space="0" w:color="auto"/>
        </w:rPr>
        <w:t>.  To complete your Federal Direct Loan Exit Interview, go online to: </w:t>
      </w:r>
      <w:hyperlink r:id="rId14" w:tgtFrame="_blank" w:history="1">
        <w:r w:rsidRPr="00FC4AB0">
          <w:rPr>
            <w:rFonts w:eastAsia="Times New Roman"/>
            <w:color w:val="0000FF"/>
            <w:u w:val="single"/>
            <w:bdr w:val="none" w:sz="0" w:space="0" w:color="auto" w:frame="1"/>
          </w:rPr>
          <w:t>https://studentloans.gov</w:t>
        </w:r>
      </w:hyperlink>
      <w:r w:rsidRPr="00FC4AB0">
        <w:rPr>
          <w:rFonts w:eastAsia="Times New Roman"/>
          <w:color w:val="000000"/>
          <w:bdr w:val="none" w:sz="0" w:space="0" w:color="auto"/>
        </w:rPr>
        <w:t> </w:t>
      </w:r>
      <w:r w:rsidRPr="00FC4AB0">
        <w:rPr>
          <w:rFonts w:eastAsia="Times New Roman"/>
          <w:b/>
          <w:bCs/>
          <w:color w:val="000000"/>
          <w:bdr w:val="none" w:sz="0" w:space="0" w:color="auto"/>
        </w:rPr>
        <w:t> </w:t>
      </w:r>
    </w:p>
    <w:p w14:paraId="6CA51D66" w14:textId="77777777" w:rsidR="00B1228D" w:rsidRPr="00FC4AB0" w:rsidRDefault="00B1228D" w:rsidP="76589E29">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themeFill="background1"/>
        <w:ind w:left="360"/>
        <w:rPr>
          <w:rFonts w:eastAsia="Times New Roman"/>
          <w:color w:val="000000"/>
          <w:bdr w:val="none" w:sz="0" w:space="0" w:color="auto"/>
        </w:rPr>
      </w:pPr>
      <w:r w:rsidRPr="00FC4AB0">
        <w:rPr>
          <w:rFonts w:eastAsia="Times New Roman"/>
          <w:i/>
          <w:iCs/>
          <w:color w:val="000000"/>
          <w:bdr w:val="none" w:sz="0" w:space="0" w:color="auto"/>
        </w:rPr>
        <w:t>      Recommended Completion Date:</w:t>
      </w:r>
      <w:r w:rsidRPr="00FC4AB0">
        <w:rPr>
          <w:rFonts w:eastAsia="Times New Roman"/>
          <w:color w:val="000000"/>
          <w:bdr w:val="none" w:sz="0" w:space="0" w:color="auto"/>
        </w:rPr>
        <w:t> </w:t>
      </w:r>
      <w:r w:rsidRPr="00FC4AB0">
        <w:rPr>
          <w:rFonts w:eastAsia="Times New Roman"/>
          <w:color w:val="000000"/>
          <w:u w:val="single"/>
          <w:bdr w:val="none" w:sz="0" w:space="0" w:color="auto" w:frame="1"/>
          <w:shd w:val="clear" w:color="auto" w:fill="FFFF00"/>
        </w:rPr>
        <w:t>May 1</w:t>
      </w:r>
      <w:r w:rsidRPr="00FC4AB0">
        <w:rPr>
          <w:rFonts w:eastAsia="Times New Roman"/>
          <w:color w:val="000000"/>
          <w:bdr w:val="none" w:sz="0" w:space="0" w:color="auto"/>
        </w:rPr>
        <w:t>                    </w:t>
      </w:r>
      <w:r w:rsidRPr="00FC4AB0">
        <w:rPr>
          <w:rFonts w:eastAsia="Times New Roman"/>
          <w:i/>
          <w:iCs/>
          <w:color w:val="000000"/>
          <w:bdr w:val="none" w:sz="0" w:space="0" w:color="auto"/>
        </w:rPr>
        <w:t>Completed Date____________</w:t>
      </w:r>
      <w:r w:rsidRPr="00FC4AB0">
        <w:rPr>
          <w:rFonts w:eastAsia="Times New Roman"/>
          <w:color w:val="000000"/>
          <w:bdr w:val="none" w:sz="0" w:space="0" w:color="auto"/>
        </w:rPr>
        <w:t>         </w:t>
      </w:r>
    </w:p>
    <w:p w14:paraId="28757915" w14:textId="05DB2D30" w:rsidR="00B1228D" w:rsidRPr="00FC4AB0" w:rsidRDefault="00B1228D" w:rsidP="6D3C6332">
      <w:pPr>
        <w:pBdr>
          <w:bar w:val="none" w:sz="0" w:color="auto"/>
        </w:pBdr>
        <w:shd w:val="clear" w:color="auto" w:fill="FFFFFF" w:themeFill="background1"/>
        <w:rPr>
          <w:rFonts w:eastAsia="Times New Roman"/>
          <w:b/>
          <w:bCs/>
          <w:color w:val="242424"/>
        </w:rPr>
      </w:pPr>
      <w:r w:rsidRPr="00FC4AB0">
        <w:rPr>
          <w:rFonts w:eastAsia="Times New Roman"/>
          <w:color w:val="201F1E"/>
          <w:bdr w:val="none" w:sz="0" w:space="0" w:color="auto"/>
        </w:rPr>
        <w:t> </w:t>
      </w:r>
      <w:r w:rsidR="24EEA5CC" w:rsidRPr="00FC4AB0">
        <w:rPr>
          <w:rFonts w:eastAsia="Times New Roman"/>
          <w:b/>
          <w:bCs/>
          <w:color w:val="242424"/>
        </w:rPr>
        <w:t xml:space="preserve"> Financial Aid Information</w:t>
      </w:r>
    </w:p>
    <w:p w14:paraId="7AC20DEB" w14:textId="6C02AA2E" w:rsidR="00B1228D" w:rsidRPr="00FC4AB0" w:rsidRDefault="24EEA5CC" w:rsidP="051AEDDE">
      <w:pPr>
        <w:rPr>
          <w:rFonts w:eastAsia="Times New Roman"/>
          <w:color w:val="242424"/>
        </w:rPr>
      </w:pPr>
      <w:r w:rsidRPr="00FC4AB0">
        <w:rPr>
          <w:rFonts w:eastAsia="Times New Roman"/>
          <w:color w:val="242424"/>
        </w:rPr>
        <w:t xml:space="preserve"> </w:t>
      </w:r>
    </w:p>
    <w:p w14:paraId="098379A1" w14:textId="0D527F40" w:rsidR="00B1228D" w:rsidRPr="00FC4AB0" w:rsidRDefault="24EEA5CC" w:rsidP="051AEDDE">
      <w:pPr>
        <w:rPr>
          <w:rFonts w:eastAsia="Times New Roman"/>
          <w:b/>
          <w:bCs/>
          <w:color w:val="000000" w:themeColor="text1"/>
        </w:rPr>
      </w:pPr>
      <w:r w:rsidRPr="00FC4AB0">
        <w:rPr>
          <w:rFonts w:eastAsia="Times New Roman"/>
          <w:b/>
          <w:bCs/>
          <w:color w:val="000000" w:themeColor="text1"/>
        </w:rPr>
        <w:t>Public Interest Grants</w:t>
      </w:r>
    </w:p>
    <w:p w14:paraId="0DD5A335" w14:textId="1256C6A1" w:rsidR="00B1228D" w:rsidRPr="00FC4AB0" w:rsidRDefault="24EEA5CC" w:rsidP="051AEDDE">
      <w:pPr>
        <w:rPr>
          <w:rFonts w:eastAsia="Times New Roman"/>
        </w:rPr>
      </w:pPr>
      <w:r w:rsidRPr="00FC4AB0">
        <w:rPr>
          <w:rFonts w:eastAsia="Times New Roman"/>
          <w:color w:val="000000" w:themeColor="text1"/>
        </w:rPr>
        <w:t xml:space="preserve">Application information will be available in Law </w:t>
      </w:r>
      <w:r w:rsidRPr="00FC4AB0">
        <w:rPr>
          <w:rFonts w:eastAsia="Times New Roman"/>
          <w:color w:val="242424"/>
        </w:rPr>
        <w:t>Announcements in April</w:t>
      </w:r>
      <w:r w:rsidRPr="00FC4AB0">
        <w:rPr>
          <w:rFonts w:eastAsia="Times New Roman"/>
          <w:color w:val="000000" w:themeColor="text1"/>
        </w:rPr>
        <w:t xml:space="preserve">. These grants are available to graduating students. </w:t>
      </w:r>
      <w:hyperlink r:id="rId15">
        <w:r w:rsidRPr="00FC4AB0">
          <w:rPr>
            <w:rStyle w:val="Hyperlink"/>
            <w:rFonts w:eastAsia="Times New Roman"/>
            <w:color w:val="242424"/>
          </w:rPr>
          <w:t>law-financialaid@uiowa.edu</w:t>
        </w:r>
      </w:hyperlink>
    </w:p>
    <w:p w14:paraId="4974CE8C" w14:textId="5E67A6E6" w:rsidR="00B1228D" w:rsidRPr="00FC4AB0" w:rsidRDefault="24EEA5CC" w:rsidP="051AEDDE">
      <w:pPr>
        <w:rPr>
          <w:rFonts w:eastAsia="Times New Roman"/>
          <w:color w:val="000000" w:themeColor="text1"/>
        </w:rPr>
      </w:pPr>
      <w:r w:rsidRPr="00FC4AB0">
        <w:rPr>
          <w:rFonts w:eastAsia="Times New Roman"/>
          <w:color w:val="000000" w:themeColor="text1"/>
        </w:rPr>
        <w:t xml:space="preserve">            </w:t>
      </w:r>
      <w:r w:rsidRPr="00FC4AB0">
        <w:rPr>
          <w:rFonts w:eastAsia="Times New Roman"/>
          <w:i/>
          <w:iCs/>
          <w:color w:val="000000" w:themeColor="text1"/>
        </w:rPr>
        <w:t>Recommended Completion Date: May</w:t>
      </w:r>
      <w:r w:rsidRPr="00FC4AB0">
        <w:rPr>
          <w:rFonts w:eastAsia="Times New Roman"/>
          <w:color w:val="000000" w:themeColor="text1"/>
        </w:rPr>
        <w:t xml:space="preserve">                       </w:t>
      </w:r>
      <w:r w:rsidRPr="00FC4AB0">
        <w:rPr>
          <w:rFonts w:eastAsia="Times New Roman"/>
          <w:i/>
          <w:iCs/>
          <w:color w:val="000000" w:themeColor="text1"/>
        </w:rPr>
        <w:t>Completed Date</w:t>
      </w:r>
      <w:r w:rsidRPr="00FC4AB0">
        <w:rPr>
          <w:rFonts w:eastAsia="Times New Roman"/>
          <w:color w:val="000000" w:themeColor="text1"/>
        </w:rPr>
        <w:t>___________</w:t>
      </w:r>
    </w:p>
    <w:p w14:paraId="3B04077F" w14:textId="5DE8B9DB" w:rsidR="00B1228D" w:rsidRPr="00FC4AB0" w:rsidRDefault="24EEA5CC" w:rsidP="051AEDDE">
      <w:pPr>
        <w:rPr>
          <w:rFonts w:eastAsia="Times New Roman"/>
          <w:color w:val="201F1E"/>
        </w:rPr>
      </w:pPr>
      <w:r w:rsidRPr="00FC4AB0">
        <w:rPr>
          <w:rFonts w:eastAsia="Times New Roman"/>
          <w:color w:val="201F1E"/>
        </w:rPr>
        <w:t xml:space="preserve"> </w:t>
      </w:r>
    </w:p>
    <w:p w14:paraId="7BA29CD1" w14:textId="2B35A141" w:rsidR="00B1228D" w:rsidRPr="00FC4AB0" w:rsidRDefault="24EEA5CC" w:rsidP="051AEDDE">
      <w:pPr>
        <w:rPr>
          <w:rFonts w:eastAsia="Times New Roman"/>
          <w:b/>
          <w:bCs/>
          <w:color w:val="000000" w:themeColor="text1"/>
        </w:rPr>
      </w:pPr>
      <w:r w:rsidRPr="00FC4AB0">
        <w:rPr>
          <w:rFonts w:eastAsia="Times New Roman"/>
          <w:b/>
          <w:bCs/>
          <w:color w:val="000000" w:themeColor="text1"/>
        </w:rPr>
        <w:t>Research Assistants</w:t>
      </w:r>
    </w:p>
    <w:p w14:paraId="52139A38" w14:textId="66CD34C9" w:rsidR="00B1228D" w:rsidRPr="00FC4AB0" w:rsidRDefault="24EEA5CC" w:rsidP="051AEDDE">
      <w:pPr>
        <w:rPr>
          <w:rFonts w:eastAsia="Times New Roman"/>
          <w:color w:val="000000" w:themeColor="text1"/>
        </w:rPr>
      </w:pPr>
      <w:r w:rsidRPr="00FC4AB0">
        <w:rPr>
          <w:rFonts w:eastAsia="Times New Roman"/>
          <w:color w:val="000000" w:themeColor="text1"/>
        </w:rPr>
        <w:t xml:space="preserve">Complete your time records online. Verify hours by email </w:t>
      </w:r>
      <w:hyperlink r:id="rId16">
        <w:r w:rsidRPr="00FC4AB0">
          <w:rPr>
            <w:rStyle w:val="Hyperlink"/>
            <w:rFonts w:eastAsia="Times New Roman"/>
            <w:color w:val="242424"/>
          </w:rPr>
          <w:t>law-finanicalaid@uiowa.edu</w:t>
        </w:r>
      </w:hyperlink>
      <w:r w:rsidRPr="00FC4AB0">
        <w:rPr>
          <w:rFonts w:eastAsia="Times New Roman"/>
          <w:color w:val="000000" w:themeColor="text1"/>
        </w:rPr>
        <w:t>.</w:t>
      </w:r>
    </w:p>
    <w:p w14:paraId="1C7D2D7F" w14:textId="66161D14" w:rsidR="00B1228D" w:rsidRPr="00FC4AB0" w:rsidRDefault="24EEA5CC" w:rsidP="6D3C6332">
      <w:pPr>
        <w:rPr>
          <w:rFonts w:eastAsia="Times New Roman"/>
          <w:i/>
          <w:iCs/>
          <w:color w:val="000000" w:themeColor="text1"/>
        </w:rPr>
      </w:pPr>
      <w:r w:rsidRPr="00FC4AB0">
        <w:rPr>
          <w:rFonts w:eastAsia="Times New Roman"/>
          <w:i/>
          <w:iCs/>
          <w:color w:val="000000" w:themeColor="text1"/>
        </w:rPr>
        <w:t>Recommended Completion Date</w:t>
      </w:r>
      <w:r w:rsidR="28410B82" w:rsidRPr="00FC4AB0">
        <w:rPr>
          <w:rFonts w:eastAsia="Times New Roman"/>
          <w:i/>
          <w:iCs/>
          <w:color w:val="000000" w:themeColor="text1"/>
        </w:rPr>
        <w:t xml:space="preserve">: </w:t>
      </w:r>
      <w:r w:rsidR="28410B82" w:rsidRPr="00FC4AB0">
        <w:rPr>
          <w:rFonts w:eastAsia="Times New Roman"/>
          <w:color w:val="000000" w:themeColor="text1"/>
        </w:rPr>
        <w:t>December</w:t>
      </w:r>
      <w:r w:rsidRPr="00FC4AB0">
        <w:rPr>
          <w:rFonts w:eastAsia="Times New Roman"/>
          <w:color w:val="000000" w:themeColor="text1"/>
        </w:rPr>
        <w:t xml:space="preserve"> 1</w:t>
      </w:r>
      <w:r w:rsidR="1C410950" w:rsidRPr="00FC4AB0">
        <w:rPr>
          <w:rFonts w:eastAsia="Times New Roman"/>
          <w:color w:val="000000" w:themeColor="text1"/>
        </w:rPr>
        <w:t xml:space="preserve"> </w:t>
      </w:r>
      <w:r w:rsidRPr="00FC4AB0">
        <w:rPr>
          <w:rFonts w:eastAsia="Times New Roman"/>
          <w:color w:val="000000" w:themeColor="text1"/>
        </w:rPr>
        <w:t xml:space="preserve">for December Graduates and </w:t>
      </w:r>
      <w:r w:rsidRPr="00FC4AB0">
        <w:rPr>
          <w:rFonts w:eastAsia="Times New Roman"/>
          <w:color w:val="000000" w:themeColor="text1"/>
          <w:u w:val="single"/>
        </w:rPr>
        <w:t>May 1</w:t>
      </w:r>
      <w:r w:rsidRPr="00FC4AB0">
        <w:rPr>
          <w:rFonts w:eastAsia="Times New Roman"/>
          <w:color w:val="000000" w:themeColor="text1"/>
        </w:rPr>
        <w:t xml:space="preserve">for May Graduates.                                     </w:t>
      </w:r>
      <w:r w:rsidRPr="00FC4AB0">
        <w:tab/>
      </w:r>
      <w:r w:rsidRPr="00FC4AB0">
        <w:tab/>
      </w:r>
      <w:r w:rsidRPr="00FC4AB0">
        <w:tab/>
      </w:r>
      <w:r w:rsidRPr="00FC4AB0">
        <w:tab/>
      </w:r>
      <w:r w:rsidRPr="00FC4AB0">
        <w:rPr>
          <w:rFonts w:eastAsia="Times New Roman"/>
          <w:i/>
          <w:iCs/>
          <w:color w:val="000000" w:themeColor="text1"/>
        </w:rPr>
        <w:t>Completed Date____________</w:t>
      </w:r>
    </w:p>
    <w:p w14:paraId="4D67716A" w14:textId="1207EB8B" w:rsidR="00B1228D" w:rsidRPr="00FC4AB0" w:rsidRDefault="24EEA5CC" w:rsidP="051AEDDE">
      <w:pPr>
        <w:rPr>
          <w:rFonts w:eastAsia="Times New Roman"/>
          <w:b/>
          <w:bCs/>
          <w:color w:val="000000" w:themeColor="text1"/>
        </w:rPr>
      </w:pPr>
      <w:r w:rsidRPr="00FC4AB0">
        <w:rPr>
          <w:rFonts w:eastAsia="Times New Roman"/>
          <w:b/>
          <w:bCs/>
          <w:color w:val="000000" w:themeColor="text1"/>
        </w:rPr>
        <w:t xml:space="preserve"> </w:t>
      </w:r>
    </w:p>
    <w:p w14:paraId="6C32CA91" w14:textId="7276F2C7" w:rsidR="00B1228D" w:rsidRPr="00FC4AB0" w:rsidRDefault="24EEA5CC" w:rsidP="051AEDDE">
      <w:pPr>
        <w:rPr>
          <w:rFonts w:eastAsia="Times New Roman"/>
          <w:b/>
          <w:bCs/>
          <w:color w:val="000000" w:themeColor="text1"/>
        </w:rPr>
      </w:pPr>
      <w:r w:rsidRPr="00FC4AB0">
        <w:rPr>
          <w:rFonts w:eastAsia="Times New Roman"/>
          <w:b/>
          <w:bCs/>
          <w:color w:val="000000" w:themeColor="text1"/>
        </w:rPr>
        <w:t>Health Insurance Post Graduation</w:t>
      </w:r>
    </w:p>
    <w:p w14:paraId="3EF4F8B6" w14:textId="7AB4D93A" w:rsidR="00B1228D" w:rsidRPr="00FC4AB0" w:rsidRDefault="24EEA5CC" w:rsidP="051AEDDE">
      <w:pPr>
        <w:rPr>
          <w:rFonts w:eastAsia="Times New Roman"/>
          <w:color w:val="000000" w:themeColor="text1"/>
        </w:rPr>
      </w:pPr>
      <w:r w:rsidRPr="00FC4AB0">
        <w:rPr>
          <w:rFonts w:eastAsia="Times New Roman"/>
          <w:color w:val="000000" w:themeColor="text1"/>
        </w:rPr>
        <w:t xml:space="preserve">Short-term health and dental insurance </w:t>
      </w:r>
      <w:proofErr w:type="gramStart"/>
      <w:r w:rsidRPr="00FC4AB0">
        <w:rPr>
          <w:rFonts w:eastAsia="Times New Roman"/>
          <w:color w:val="000000" w:themeColor="text1"/>
        </w:rPr>
        <w:t>is</w:t>
      </w:r>
      <w:proofErr w:type="gramEnd"/>
      <w:r w:rsidRPr="00FC4AB0">
        <w:rPr>
          <w:rFonts w:eastAsia="Times New Roman"/>
          <w:color w:val="000000" w:themeColor="text1"/>
        </w:rPr>
        <w:t xml:space="preserve"> available immediately after leaving the university. Coverage may continue for up to 12 months. You must complete the application </w:t>
      </w:r>
      <w:r w:rsidRPr="00FC4AB0">
        <w:rPr>
          <w:rFonts w:eastAsia="Times New Roman"/>
          <w:b/>
          <w:bCs/>
          <w:color w:val="000000" w:themeColor="text1"/>
          <w:u w:val="single"/>
        </w:rPr>
        <w:t>within 45 days of graduation.</w:t>
      </w:r>
      <w:r w:rsidRPr="00FC4AB0">
        <w:rPr>
          <w:rFonts w:eastAsia="Times New Roman"/>
          <w:color w:val="000000" w:themeColor="text1"/>
        </w:rPr>
        <w:t xml:space="preserve"> Enroll online through MyUI.  Information is available at </w:t>
      </w:r>
      <w:hyperlink r:id="rId17">
        <w:r w:rsidRPr="00FC4AB0">
          <w:rPr>
            <w:rStyle w:val="Hyperlink"/>
            <w:rFonts w:eastAsia="Times New Roman"/>
            <w:color w:val="000000" w:themeColor="text1"/>
          </w:rPr>
          <w:t>https://hr.uiowa.edu/benefits/departing-student-benefits</w:t>
        </w:r>
      </w:hyperlink>
      <w:r w:rsidRPr="00FC4AB0">
        <w:rPr>
          <w:rFonts w:eastAsia="Times New Roman"/>
          <w:color w:val="000000" w:themeColor="text1"/>
        </w:rPr>
        <w:t>?</w:t>
      </w:r>
    </w:p>
    <w:p w14:paraId="0A6ADDDC" w14:textId="12ACEFE0" w:rsidR="00B1228D" w:rsidRPr="00FC4AB0" w:rsidRDefault="24EEA5CC" w:rsidP="051AEDDE">
      <w:pPr>
        <w:rPr>
          <w:rFonts w:eastAsia="Times New Roman"/>
          <w:color w:val="242424"/>
        </w:rPr>
      </w:pPr>
      <w:r w:rsidRPr="00FC4AB0">
        <w:rPr>
          <w:rFonts w:eastAsia="Times New Roman"/>
          <w:color w:val="242424"/>
        </w:rPr>
        <w:t xml:space="preserve"> </w:t>
      </w:r>
    </w:p>
    <w:p w14:paraId="29E499AA" w14:textId="0012AE3E" w:rsidR="00B1228D" w:rsidRPr="00FC4AB0" w:rsidRDefault="24EEA5CC" w:rsidP="051AEDDE">
      <w:pPr>
        <w:rPr>
          <w:rFonts w:eastAsia="Times New Roman"/>
          <w:color w:val="0000FF"/>
          <w:u w:val="single"/>
        </w:rPr>
      </w:pPr>
      <w:r w:rsidRPr="00FC4AB0">
        <w:rPr>
          <w:rFonts w:eastAsia="Times New Roman"/>
          <w:color w:val="000000" w:themeColor="text1"/>
        </w:rPr>
        <w:t xml:space="preserve">Contact </w:t>
      </w:r>
      <w:hyperlink r:id="rId18">
        <w:r w:rsidRPr="00FC4AB0">
          <w:rPr>
            <w:rStyle w:val="Hyperlink"/>
            <w:rFonts w:eastAsia="Times New Roman"/>
            <w:color w:val="242424"/>
          </w:rPr>
          <w:t>benefits-students@uiowa.edu</w:t>
        </w:r>
      </w:hyperlink>
      <w:r w:rsidRPr="00FC4AB0">
        <w:rPr>
          <w:rFonts w:eastAsia="Times New Roman"/>
          <w:color w:val="000000" w:themeColor="text1"/>
        </w:rPr>
        <w:t xml:space="preserve"> or (319) 335-2676</w:t>
      </w:r>
      <w:r w:rsidRPr="00FC4AB0">
        <w:rPr>
          <w:rFonts w:eastAsia="Times New Roman"/>
          <w:color w:val="0000FF"/>
          <w:u w:val="single"/>
        </w:rPr>
        <w:t>.</w:t>
      </w:r>
    </w:p>
    <w:p w14:paraId="1D76B969" w14:textId="3F6B2A0F" w:rsidR="00B1228D" w:rsidRPr="00FC4AB0" w:rsidRDefault="24EEA5CC" w:rsidP="6D3C6332">
      <w:pPr>
        <w:rPr>
          <w:rFonts w:eastAsia="Times New Roman"/>
          <w:i/>
          <w:iCs/>
          <w:color w:val="000000" w:themeColor="text1"/>
        </w:rPr>
      </w:pPr>
      <w:r w:rsidRPr="00FC4AB0">
        <w:rPr>
          <w:rFonts w:eastAsia="Times New Roman"/>
          <w:i/>
          <w:iCs/>
          <w:color w:val="000000" w:themeColor="text1"/>
        </w:rPr>
        <w:t xml:space="preserve">           Recommended Completion Date: Within 45 days of graduation. Completed Date______</w:t>
      </w:r>
    </w:p>
    <w:p w14:paraId="43074B86" w14:textId="7B05395A" w:rsidR="00B1228D" w:rsidRPr="00FC4AB0" w:rsidRDefault="24EEA5CC" w:rsidP="051AEDDE">
      <w:pPr>
        <w:rPr>
          <w:rFonts w:eastAsia="Times New Roman"/>
          <w:color w:val="000000" w:themeColor="text1"/>
        </w:rPr>
      </w:pPr>
      <w:r w:rsidRPr="00FC4AB0">
        <w:rPr>
          <w:rFonts w:eastAsia="Times New Roman"/>
          <w:color w:val="000000" w:themeColor="text1"/>
        </w:rPr>
        <w:t xml:space="preserve"> </w:t>
      </w:r>
    </w:p>
    <w:p w14:paraId="628B9F85" w14:textId="3F84104C" w:rsidR="00B1228D" w:rsidRPr="00FC4AB0" w:rsidRDefault="24EEA5CC" w:rsidP="051AEDDE">
      <w:pPr>
        <w:rPr>
          <w:rFonts w:eastAsia="Times New Roman"/>
          <w:b/>
          <w:bCs/>
          <w:color w:val="000000" w:themeColor="text1"/>
        </w:rPr>
      </w:pPr>
      <w:r w:rsidRPr="00FC4AB0">
        <w:rPr>
          <w:rFonts w:eastAsia="Times New Roman"/>
          <w:b/>
          <w:bCs/>
          <w:color w:val="000000" w:themeColor="text1"/>
        </w:rPr>
        <w:t>Scholarship or Grant Donor Thank You Notes</w:t>
      </w:r>
    </w:p>
    <w:p w14:paraId="54AA0C74" w14:textId="0EA979D9" w:rsidR="00B1228D" w:rsidRPr="00FC4AB0" w:rsidRDefault="24EEA5CC" w:rsidP="051AEDDE">
      <w:pPr>
        <w:rPr>
          <w:rFonts w:eastAsia="Times New Roman"/>
          <w:color w:val="000000" w:themeColor="text1"/>
        </w:rPr>
      </w:pPr>
      <w:r w:rsidRPr="00FC4AB0">
        <w:rPr>
          <w:rFonts w:eastAsia="Times New Roman"/>
          <w:color w:val="000000" w:themeColor="text1"/>
        </w:rPr>
        <w:t xml:space="preserve">If you received a scholarship or grant during the year, please send an email to </w:t>
      </w:r>
      <w:hyperlink r:id="rId19">
        <w:r w:rsidRPr="00FC4AB0">
          <w:rPr>
            <w:rStyle w:val="Hyperlink"/>
            <w:rFonts w:eastAsia="Times New Roman"/>
            <w:color w:val="242424"/>
          </w:rPr>
          <w:t>law-financialaid@uiowa.edu</w:t>
        </w:r>
      </w:hyperlink>
      <w:r w:rsidRPr="00FC4AB0">
        <w:rPr>
          <w:rFonts w:eastAsia="Times New Roman"/>
          <w:color w:val="000000" w:themeColor="text1"/>
        </w:rPr>
        <w:t xml:space="preserve"> to make sure you have completed your donor thank you notes.</w:t>
      </w:r>
    </w:p>
    <w:p w14:paraId="331097E1" w14:textId="5C91725E" w:rsidR="00B1228D" w:rsidRPr="00FC4AB0" w:rsidRDefault="24EEA5CC" w:rsidP="051AEDDE">
      <w:pPr>
        <w:rPr>
          <w:rFonts w:eastAsia="Times New Roman"/>
          <w:color w:val="000000" w:themeColor="text1"/>
        </w:rPr>
      </w:pPr>
      <w:r w:rsidRPr="00FC4AB0">
        <w:rPr>
          <w:rFonts w:eastAsia="Times New Roman"/>
          <w:color w:val="000000" w:themeColor="text1"/>
        </w:rPr>
        <w:t xml:space="preserve"> </w:t>
      </w:r>
    </w:p>
    <w:p w14:paraId="3C842B62" w14:textId="536DBFE9" w:rsidR="00B1228D" w:rsidRPr="00FC4AB0" w:rsidRDefault="24EEA5CC" w:rsidP="051AEDDE">
      <w:pPr>
        <w:rPr>
          <w:rFonts w:eastAsia="Times New Roman"/>
          <w:b/>
          <w:bCs/>
          <w:color w:val="000000" w:themeColor="text1"/>
        </w:rPr>
      </w:pPr>
      <w:r w:rsidRPr="00FC4AB0">
        <w:rPr>
          <w:rFonts w:eastAsia="Times New Roman"/>
          <w:b/>
          <w:bCs/>
          <w:color w:val="000000" w:themeColor="text1"/>
        </w:rPr>
        <w:t xml:space="preserve">On-line mandatory Student Loan Exit Interviews must be </w:t>
      </w:r>
      <w:proofErr w:type="gramStart"/>
      <w:r w:rsidRPr="00FC4AB0">
        <w:rPr>
          <w:rFonts w:eastAsia="Times New Roman"/>
          <w:b/>
          <w:bCs/>
          <w:color w:val="000000" w:themeColor="text1"/>
        </w:rPr>
        <w:t>completed</w:t>
      </w:r>
      <w:proofErr w:type="gramEnd"/>
    </w:p>
    <w:p w14:paraId="3174882D" w14:textId="1CE73B13" w:rsidR="00B1228D" w:rsidRPr="00FC4AB0" w:rsidRDefault="24EEA5CC" w:rsidP="051AEDDE">
      <w:pPr>
        <w:rPr>
          <w:rFonts w:eastAsia="Times New Roman"/>
        </w:rPr>
      </w:pPr>
      <w:r w:rsidRPr="00FC4AB0">
        <w:rPr>
          <w:rFonts w:eastAsia="Times New Roman"/>
          <w:color w:val="000000" w:themeColor="text1"/>
        </w:rPr>
        <w:t xml:space="preserve">To complete your Federal Direct Loan Exit Interview, go online to:  </w:t>
      </w:r>
      <w:hyperlink r:id="rId20">
        <w:r w:rsidRPr="00FC4AB0">
          <w:rPr>
            <w:rStyle w:val="Hyperlink"/>
            <w:rFonts w:eastAsia="Times New Roman"/>
            <w:color w:val="242424"/>
          </w:rPr>
          <w:t>https://studentaid.gov/</w:t>
        </w:r>
      </w:hyperlink>
    </w:p>
    <w:p w14:paraId="5E9A1D3A" w14:textId="759DB71D" w:rsidR="00B1228D" w:rsidRPr="00FC4AB0" w:rsidRDefault="24EEA5CC" w:rsidP="051AEDDE">
      <w:pPr>
        <w:rPr>
          <w:rFonts w:eastAsia="Times New Roman"/>
          <w:color w:val="000000" w:themeColor="text1"/>
        </w:rPr>
      </w:pPr>
      <w:r w:rsidRPr="00FC4AB0">
        <w:rPr>
          <w:rFonts w:eastAsia="Times New Roman"/>
          <w:i/>
          <w:iCs/>
          <w:color w:val="000000" w:themeColor="text1"/>
        </w:rPr>
        <w:t xml:space="preserve">      Recommended Completion Date:</w:t>
      </w:r>
      <w:r w:rsidRPr="00FC4AB0">
        <w:rPr>
          <w:rFonts w:eastAsia="Times New Roman"/>
          <w:color w:val="000000" w:themeColor="text1"/>
        </w:rPr>
        <w:t xml:space="preserve"> </w:t>
      </w:r>
      <w:r w:rsidRPr="00FC4AB0">
        <w:rPr>
          <w:rFonts w:eastAsia="Times New Roman"/>
          <w:color w:val="000000" w:themeColor="text1"/>
          <w:u w:val="single"/>
        </w:rPr>
        <w:t>May 1</w:t>
      </w:r>
      <w:r w:rsidRPr="00FC4AB0">
        <w:rPr>
          <w:rFonts w:eastAsia="Times New Roman"/>
          <w:color w:val="000000" w:themeColor="text1"/>
        </w:rPr>
        <w:t xml:space="preserve">                    </w:t>
      </w:r>
      <w:r w:rsidRPr="00FC4AB0">
        <w:rPr>
          <w:rFonts w:eastAsia="Times New Roman"/>
          <w:i/>
          <w:iCs/>
          <w:color w:val="000000" w:themeColor="text1"/>
        </w:rPr>
        <w:t>Completed Date____________</w:t>
      </w:r>
      <w:r w:rsidRPr="00FC4AB0">
        <w:rPr>
          <w:rFonts w:eastAsia="Times New Roman"/>
          <w:color w:val="000000" w:themeColor="text1"/>
        </w:rPr>
        <w:t xml:space="preserve">         </w:t>
      </w:r>
    </w:p>
    <w:p w14:paraId="4D2207D7" w14:textId="2D59F819" w:rsidR="00B1228D" w:rsidRPr="00FC4AB0" w:rsidRDefault="24EEA5CC" w:rsidP="051AEDDE">
      <w:pPr>
        <w:rPr>
          <w:rFonts w:eastAsia="Times New Roman"/>
          <w:color w:val="201F1E"/>
        </w:rPr>
      </w:pPr>
      <w:r w:rsidRPr="00FC4AB0">
        <w:rPr>
          <w:rFonts w:eastAsia="Times New Roman"/>
          <w:color w:val="201F1E"/>
        </w:rPr>
        <w:t xml:space="preserve"> </w:t>
      </w:r>
    </w:p>
    <w:p w14:paraId="410E870A" w14:textId="6717199D" w:rsidR="00B1228D" w:rsidRPr="00FC4AB0" w:rsidRDefault="24EEA5CC" w:rsidP="051AEDDE">
      <w:pPr>
        <w:rPr>
          <w:rFonts w:eastAsia="Times New Roman"/>
          <w:b/>
          <w:bCs/>
          <w:color w:val="201F1E"/>
        </w:rPr>
      </w:pPr>
      <w:r w:rsidRPr="00FC4AB0">
        <w:rPr>
          <w:rFonts w:eastAsia="Times New Roman"/>
          <w:b/>
          <w:bCs/>
          <w:color w:val="201F1E"/>
          <w:lang w:val="nl"/>
        </w:rPr>
        <w:t xml:space="preserve">Federal </w:t>
      </w:r>
      <w:r w:rsidRPr="00FC4AB0">
        <w:rPr>
          <w:rFonts w:eastAsia="Times New Roman"/>
          <w:b/>
          <w:bCs/>
          <w:color w:val="201F1E"/>
        </w:rPr>
        <w:t>Student Loan Debt</w:t>
      </w:r>
      <w:r w:rsidRPr="00FC4AB0">
        <w:rPr>
          <w:rFonts w:eastAsia="Times New Roman"/>
          <w:color w:val="201F1E"/>
        </w:rPr>
        <w:t xml:space="preserve"> </w:t>
      </w:r>
      <w:r w:rsidRPr="00FC4AB0">
        <w:rPr>
          <w:rFonts w:eastAsia="Times New Roman"/>
          <w:b/>
          <w:bCs/>
          <w:color w:val="201F1E"/>
        </w:rPr>
        <w:t>information for bar application</w:t>
      </w:r>
    </w:p>
    <w:p w14:paraId="787CF237" w14:textId="57A5A50A" w:rsidR="00B1228D" w:rsidRPr="00FC4AB0" w:rsidRDefault="24EEA5CC" w:rsidP="051AEDDE">
      <w:pPr>
        <w:rPr>
          <w:rFonts w:eastAsia="Times New Roman"/>
          <w:color w:val="201F1E"/>
        </w:rPr>
      </w:pPr>
      <w:r w:rsidRPr="00FC4AB0">
        <w:rPr>
          <w:rFonts w:eastAsia="Times New Roman"/>
          <w:color w:val="201F1E"/>
        </w:rPr>
        <w:t xml:space="preserve">If your state requires your student loan information for your bar </w:t>
      </w:r>
      <w:r w:rsidR="5FF092FB" w:rsidRPr="00FC4AB0">
        <w:rPr>
          <w:rFonts w:eastAsia="Times New Roman"/>
          <w:color w:val="201F1E"/>
        </w:rPr>
        <w:t>application,</w:t>
      </w:r>
      <w:r w:rsidRPr="00FC4AB0">
        <w:rPr>
          <w:rFonts w:eastAsia="Times New Roman"/>
          <w:color w:val="201F1E"/>
        </w:rPr>
        <w:t xml:space="preserve"> go online to </w:t>
      </w:r>
      <w:hyperlink r:id="rId21">
        <w:r w:rsidRPr="00FC4AB0">
          <w:rPr>
            <w:rStyle w:val="Hyperlink"/>
            <w:rFonts w:eastAsia="Times New Roman"/>
            <w:color w:val="242424"/>
          </w:rPr>
          <w:t>https://studentaid.gov/</w:t>
        </w:r>
      </w:hyperlink>
      <w:r w:rsidRPr="00FC4AB0">
        <w:rPr>
          <w:rFonts w:eastAsia="Times New Roman"/>
          <w:color w:val="242424"/>
        </w:rPr>
        <w:t>. You</w:t>
      </w:r>
      <w:r w:rsidRPr="00FC4AB0">
        <w:rPr>
          <w:rFonts w:eastAsia="Times New Roman"/>
          <w:color w:val="201F1E"/>
        </w:rPr>
        <w:t xml:space="preserve"> will need your FSA ID.</w:t>
      </w:r>
    </w:p>
    <w:p w14:paraId="3E25FDC8" w14:textId="2483469A" w:rsidR="00B1228D" w:rsidRPr="00FC4AB0" w:rsidRDefault="24EEA5CC" w:rsidP="051AEDDE">
      <w:pPr>
        <w:rPr>
          <w:rFonts w:eastAsia="Times New Roman"/>
          <w:color w:val="242424"/>
        </w:rPr>
      </w:pPr>
      <w:r w:rsidRPr="00FC4AB0">
        <w:rPr>
          <w:rFonts w:eastAsia="Times New Roman"/>
          <w:color w:val="242424"/>
        </w:rPr>
        <w:t xml:space="preserve"> </w:t>
      </w:r>
    </w:p>
    <w:p w14:paraId="6CC6FD20" w14:textId="55EB1BC8" w:rsidR="00B1228D" w:rsidRPr="00FC4AB0" w:rsidRDefault="24EEA5CC" w:rsidP="051AEDDE">
      <w:pPr>
        <w:rPr>
          <w:rFonts w:eastAsia="Times New Roman"/>
          <w:color w:val="242424"/>
        </w:rPr>
      </w:pPr>
      <w:r w:rsidRPr="00FC4AB0">
        <w:rPr>
          <w:rFonts w:eastAsia="Times New Roman"/>
          <w:b/>
          <w:bCs/>
          <w:color w:val="000000" w:themeColor="text1"/>
        </w:rPr>
        <w:t>Federal Loan Repayment, Federal Public Service Loan Forgiveness and Loan Consolidation</w:t>
      </w:r>
      <w:r w:rsidRPr="00FC4AB0">
        <w:rPr>
          <w:rFonts w:eastAsia="Times New Roman"/>
          <w:color w:val="000000" w:themeColor="text1"/>
        </w:rPr>
        <w:t xml:space="preserve"> Information is available at </w:t>
      </w:r>
      <w:hyperlink r:id="rId22">
        <w:r w:rsidRPr="00FC4AB0">
          <w:rPr>
            <w:rStyle w:val="Hyperlink"/>
            <w:rFonts w:eastAsia="Times New Roman"/>
            <w:color w:val="242424"/>
          </w:rPr>
          <w:t>https://studentaid.gov/</w:t>
        </w:r>
      </w:hyperlink>
      <w:r w:rsidRPr="00FC4AB0">
        <w:rPr>
          <w:rFonts w:eastAsia="Times New Roman"/>
          <w:color w:val="242424"/>
        </w:rPr>
        <w:t xml:space="preserve">. Federal Loan Repayment and Loan Forgiveness Information meetings will be held in November and/or April. Meeting information will be available in </w:t>
      </w:r>
      <w:r w:rsidRPr="00FC4AB0">
        <w:rPr>
          <w:rFonts w:eastAsia="Times New Roman"/>
          <w:i/>
          <w:iCs/>
          <w:color w:val="242424"/>
        </w:rPr>
        <w:t>TW@IL</w:t>
      </w:r>
      <w:r w:rsidRPr="00FC4AB0">
        <w:rPr>
          <w:rFonts w:eastAsia="Times New Roman"/>
          <w:color w:val="242424"/>
        </w:rPr>
        <w:t>.</w:t>
      </w:r>
    </w:p>
    <w:p w14:paraId="72C32F58" w14:textId="1BF2E908" w:rsidR="00B1228D" w:rsidRPr="00FC4AB0" w:rsidRDefault="24EEA5CC" w:rsidP="051AEDDE">
      <w:pPr>
        <w:rPr>
          <w:rFonts w:eastAsia="Times New Roman"/>
          <w:color w:val="000000" w:themeColor="text1"/>
        </w:rPr>
      </w:pPr>
      <w:r w:rsidRPr="00FC4AB0">
        <w:rPr>
          <w:rFonts w:eastAsia="Times New Roman"/>
          <w:color w:val="000000" w:themeColor="text1"/>
        </w:rPr>
        <w:t xml:space="preserve"> </w:t>
      </w:r>
    </w:p>
    <w:p w14:paraId="0EA76E23" w14:textId="329D2AA8" w:rsidR="00B1228D" w:rsidRPr="00FC4AB0" w:rsidRDefault="24EEA5CC" w:rsidP="051AEDDE">
      <w:pPr>
        <w:rPr>
          <w:rFonts w:eastAsia="Times New Roman"/>
          <w:b/>
          <w:bCs/>
          <w:color w:val="000000" w:themeColor="text1"/>
        </w:rPr>
      </w:pPr>
      <w:r w:rsidRPr="00FC4AB0">
        <w:rPr>
          <w:rFonts w:eastAsia="Times New Roman"/>
          <w:b/>
          <w:bCs/>
          <w:color w:val="000000" w:themeColor="text1"/>
        </w:rPr>
        <w:t>3Ls Professional license (expenses for bar exam) $800 Allowance in cost of attendance*</w:t>
      </w:r>
    </w:p>
    <w:p w14:paraId="17956E48" w14:textId="5F1DDDF1" w:rsidR="00B1228D" w:rsidRPr="00FC4AB0" w:rsidRDefault="24EEA5CC" w:rsidP="051AEDDE">
      <w:pPr>
        <w:rPr>
          <w:rFonts w:eastAsia="Times New Roman"/>
          <w:color w:val="000000" w:themeColor="text1"/>
        </w:rPr>
      </w:pPr>
      <w:r w:rsidRPr="00FC4AB0">
        <w:rPr>
          <w:rFonts w:eastAsia="Times New Roman"/>
          <w:b/>
          <w:bCs/>
          <w:color w:val="000000" w:themeColor="text1"/>
        </w:rPr>
        <w:t xml:space="preserve">If you are a May 2024 </w:t>
      </w:r>
      <w:r w:rsidRPr="00FC4AB0">
        <w:rPr>
          <w:rFonts w:eastAsia="Times New Roman"/>
          <w:color w:val="000000" w:themeColor="text1"/>
        </w:rPr>
        <w:t>graduate a $800 allowance will be added to your Spring 2024 cost of attendance.</w:t>
      </w:r>
    </w:p>
    <w:p w14:paraId="68236A3A" w14:textId="370126CD" w:rsidR="00B1228D" w:rsidRPr="00FC4AB0" w:rsidRDefault="24EEA5CC" w:rsidP="051AEDDE">
      <w:pPr>
        <w:rPr>
          <w:rFonts w:eastAsia="Times New Roman"/>
          <w:color w:val="000000" w:themeColor="text1"/>
        </w:rPr>
      </w:pPr>
      <w:r w:rsidRPr="00FC4AB0">
        <w:rPr>
          <w:rFonts w:eastAsia="Times New Roman"/>
          <w:b/>
          <w:bCs/>
          <w:color w:val="000000" w:themeColor="text1"/>
        </w:rPr>
        <w:lastRenderedPageBreak/>
        <w:t xml:space="preserve">If you are a December 2023 </w:t>
      </w:r>
      <w:r w:rsidRPr="00FC4AB0">
        <w:rPr>
          <w:rFonts w:eastAsia="Times New Roman"/>
          <w:color w:val="000000" w:themeColor="text1"/>
        </w:rPr>
        <w:t xml:space="preserve">graduate, please contact </w:t>
      </w:r>
      <w:hyperlink r:id="rId23">
        <w:r w:rsidRPr="00FC4AB0">
          <w:rPr>
            <w:rStyle w:val="Hyperlink"/>
            <w:rFonts w:eastAsia="Times New Roman"/>
            <w:color w:val="242424"/>
          </w:rPr>
          <w:t>law-financialaid@uiowa.edu</w:t>
        </w:r>
      </w:hyperlink>
      <w:r w:rsidRPr="00FC4AB0">
        <w:rPr>
          <w:rFonts w:eastAsia="Times New Roman"/>
          <w:color w:val="000000" w:themeColor="text1"/>
        </w:rPr>
        <w:t xml:space="preserve"> and request the $800 be added to your Fall 2023 cost of attendance.</w:t>
      </w:r>
    </w:p>
    <w:p w14:paraId="1B71452E" w14:textId="46812EC9" w:rsidR="00B1228D" w:rsidRPr="00FC4AB0" w:rsidRDefault="24EEA5CC" w:rsidP="051AEDDE">
      <w:pPr>
        <w:rPr>
          <w:rFonts w:eastAsia="Times New Roman"/>
          <w:color w:val="000000" w:themeColor="text1"/>
        </w:rPr>
      </w:pPr>
      <w:r w:rsidRPr="00FC4AB0">
        <w:rPr>
          <w:rFonts w:eastAsia="Times New Roman"/>
          <w:color w:val="000000" w:themeColor="text1"/>
        </w:rPr>
        <w:t xml:space="preserve"> </w:t>
      </w:r>
    </w:p>
    <w:p w14:paraId="484C961E" w14:textId="1EA7B183" w:rsidR="00B1228D" w:rsidRPr="00FC4AB0" w:rsidRDefault="24EEA5CC" w:rsidP="051AEDDE">
      <w:pPr>
        <w:rPr>
          <w:rFonts w:eastAsia="Times New Roman"/>
          <w:color w:val="000000" w:themeColor="text1"/>
        </w:rPr>
      </w:pPr>
      <w:r w:rsidRPr="00FC4AB0">
        <w:rPr>
          <w:rFonts w:eastAsia="Times New Roman"/>
          <w:color w:val="000000" w:themeColor="text1"/>
        </w:rPr>
        <w:t xml:space="preserve">You will see the $800 is included in the tuition and fee section on your offer but </w:t>
      </w:r>
      <w:r w:rsidRPr="00FC4AB0">
        <w:rPr>
          <w:rFonts w:eastAsia="Times New Roman"/>
          <w:b/>
          <w:bCs/>
          <w:color w:val="000000" w:themeColor="text1"/>
          <w:u w:val="single"/>
        </w:rPr>
        <w:t>you are not billed for this expense.</w:t>
      </w:r>
      <w:r w:rsidRPr="00FC4AB0">
        <w:rPr>
          <w:rFonts w:eastAsia="Times New Roman"/>
          <w:color w:val="000000" w:themeColor="text1"/>
        </w:rPr>
        <w:t xml:space="preserve"> You can request an increase by sending an email to </w:t>
      </w:r>
      <w:hyperlink r:id="rId24">
        <w:r w:rsidRPr="00FC4AB0">
          <w:rPr>
            <w:rStyle w:val="Hyperlink"/>
            <w:rFonts w:eastAsia="Times New Roman"/>
            <w:color w:val="242424"/>
          </w:rPr>
          <w:t>law-financialaid@uiowa.edu</w:t>
        </w:r>
      </w:hyperlink>
      <w:r w:rsidRPr="00FC4AB0">
        <w:rPr>
          <w:rFonts w:eastAsia="Times New Roman"/>
          <w:color w:val="000000" w:themeColor="text1"/>
        </w:rPr>
        <w:t xml:space="preserve"> if your costs exceed $800. Bar exam prep courses are not covered in this cost since prep courses are not required for </w:t>
      </w:r>
      <w:r w:rsidR="74AD9E4A" w:rsidRPr="00FC4AB0">
        <w:rPr>
          <w:rFonts w:eastAsia="Times New Roman"/>
          <w:color w:val="000000" w:themeColor="text1"/>
        </w:rPr>
        <w:t>the first</w:t>
      </w:r>
      <w:r w:rsidRPr="00FC4AB0">
        <w:rPr>
          <w:rFonts w:eastAsia="Times New Roman"/>
          <w:color w:val="000000" w:themeColor="text1"/>
        </w:rPr>
        <w:t xml:space="preserve"> professional license.</w:t>
      </w:r>
    </w:p>
    <w:p w14:paraId="7146EF17" w14:textId="1833BA73" w:rsidR="00B1228D" w:rsidRPr="00FC4AB0" w:rsidRDefault="24EEA5CC" w:rsidP="051AEDDE">
      <w:pPr>
        <w:rPr>
          <w:rFonts w:eastAsia="Times New Roman"/>
          <w:color w:val="000000" w:themeColor="text1"/>
        </w:rPr>
      </w:pPr>
      <w:r w:rsidRPr="00FC4AB0">
        <w:rPr>
          <w:rFonts w:eastAsia="Times New Roman"/>
          <w:color w:val="000000" w:themeColor="text1"/>
        </w:rPr>
        <w:t xml:space="preserve"> </w:t>
      </w:r>
    </w:p>
    <w:p w14:paraId="70AD7211" w14:textId="64B7116F" w:rsidR="00B1228D" w:rsidRPr="00FC4AB0" w:rsidRDefault="24EEA5CC" w:rsidP="051AEDDE">
      <w:pPr>
        <w:rPr>
          <w:rFonts w:eastAsia="Times New Roman"/>
          <w:color w:val="000000" w:themeColor="text1"/>
        </w:rPr>
      </w:pPr>
      <w:r w:rsidRPr="00FC4AB0">
        <w:rPr>
          <w:rFonts w:eastAsia="Times New Roman"/>
          <w:color w:val="000000" w:themeColor="text1"/>
        </w:rPr>
        <w:t>*Recruiting scholarships that were awarded as tuition and/or fees will not include this $800 amount. The scholarships are reserved for the tuition and fees you are billed. Check your MyUI Tuition and Fees section for more information on your exact tuition and fee cost each semester.</w:t>
      </w:r>
    </w:p>
    <w:p w14:paraId="5C415DEC" w14:textId="2D61CD98" w:rsidR="00B1228D" w:rsidRPr="00FC4AB0" w:rsidRDefault="24EEA5CC" w:rsidP="051AEDDE">
      <w:pPr>
        <w:rPr>
          <w:rFonts w:eastAsia="Times New Roman"/>
          <w:color w:val="000000" w:themeColor="text1"/>
        </w:rPr>
      </w:pPr>
      <w:r w:rsidRPr="00FC4AB0">
        <w:rPr>
          <w:rFonts w:eastAsia="Times New Roman"/>
          <w:color w:val="000000" w:themeColor="text1"/>
        </w:rPr>
        <w:t xml:space="preserve"> </w:t>
      </w:r>
    </w:p>
    <w:p w14:paraId="79F04F3E" w14:textId="7806FAD0" w:rsidR="00B1228D" w:rsidRPr="00FC4AB0" w:rsidRDefault="24EEA5CC" w:rsidP="051AEDDE">
      <w:pPr>
        <w:rPr>
          <w:rFonts w:eastAsia="Times New Roman"/>
          <w:b/>
          <w:bCs/>
          <w:color w:val="000000" w:themeColor="text1"/>
        </w:rPr>
      </w:pPr>
      <w:r w:rsidRPr="00FC4AB0">
        <w:rPr>
          <w:rFonts w:eastAsia="Times New Roman"/>
          <w:b/>
          <w:bCs/>
          <w:color w:val="000000" w:themeColor="text1"/>
        </w:rPr>
        <w:t>Bar Exam Loan</w:t>
      </w:r>
    </w:p>
    <w:p w14:paraId="7F447D71" w14:textId="248D2D80" w:rsidR="00B1228D" w:rsidRPr="00FC4AB0" w:rsidRDefault="24EEA5CC" w:rsidP="051AEDDE">
      <w:pPr>
        <w:rPr>
          <w:rFonts w:eastAsia="Times New Roman"/>
          <w:color w:val="000000" w:themeColor="text1"/>
        </w:rPr>
      </w:pPr>
      <w:r w:rsidRPr="00FC4AB0">
        <w:rPr>
          <w:rFonts w:eastAsia="Times New Roman"/>
          <w:color w:val="000000" w:themeColor="text1"/>
        </w:rPr>
        <w:t>Private Bar loans may be borrowed to finance bar exam-related expenses; the registration fee, the bar review course fee and living expenses. Eligibility and interest rates vary by lender and are determined by your credit record.</w:t>
      </w:r>
    </w:p>
    <w:p w14:paraId="5C5763EB" w14:textId="641B7D7A" w:rsidR="00B1228D" w:rsidRPr="00FC4AB0" w:rsidRDefault="24EEA5CC" w:rsidP="051AEDDE">
      <w:pPr>
        <w:rPr>
          <w:rFonts w:eastAsia="Times New Roman"/>
          <w:color w:val="000000" w:themeColor="text1"/>
        </w:rPr>
      </w:pPr>
      <w:r w:rsidRPr="00FC4AB0">
        <w:rPr>
          <w:rFonts w:eastAsia="Times New Roman"/>
          <w:color w:val="000000" w:themeColor="text1"/>
        </w:rPr>
        <w:t xml:space="preserve"> </w:t>
      </w:r>
    </w:p>
    <w:p w14:paraId="5B63938C" w14:textId="6ECDD5EB" w:rsidR="00B1228D" w:rsidRPr="00FC4AB0" w:rsidRDefault="24EEA5CC" w:rsidP="051AEDDE">
      <w:pPr>
        <w:rPr>
          <w:rFonts w:eastAsia="Times New Roman"/>
        </w:rPr>
      </w:pPr>
      <w:r w:rsidRPr="00FC4AB0">
        <w:rPr>
          <w:rFonts w:eastAsia="Times New Roman"/>
          <w:color w:val="000000" w:themeColor="text1"/>
        </w:rPr>
        <w:t xml:space="preserve">Lenders typically include Sallie Mae, Discover, Wells Fargo and PNC. Check lender’s web sites for availability. To compare interest rates and fees go to </w:t>
      </w:r>
      <w:hyperlink r:id="rId25">
        <w:r w:rsidRPr="00FC4AB0">
          <w:rPr>
            <w:rStyle w:val="Hyperlink"/>
            <w:rFonts w:eastAsia="Times New Roman"/>
            <w:color w:val="242424"/>
          </w:rPr>
          <w:t>http://www.finaid.org/calculators/loancomp.phtml</w:t>
        </w:r>
      </w:hyperlink>
      <w:r w:rsidRPr="00FC4AB0">
        <w:rPr>
          <w:rFonts w:eastAsia="Times New Roman"/>
          <w:color w:val="000000" w:themeColor="text1"/>
        </w:rPr>
        <w:t xml:space="preserve">. Allow at least five weeks (more if you will need a co-signer) from the date of your application to receipt of funds. Bar exam loans are disbursed directly to the student, not through the university. If you have questions, contact the Financial Aid Office at 319-335-9142 or </w:t>
      </w:r>
      <w:hyperlink r:id="rId26">
        <w:r w:rsidRPr="00FC4AB0">
          <w:rPr>
            <w:rStyle w:val="Hyperlink"/>
            <w:rFonts w:eastAsia="Times New Roman"/>
            <w:color w:val="242424"/>
          </w:rPr>
          <w:t>law-financialaid@uiowa.edu</w:t>
        </w:r>
      </w:hyperlink>
    </w:p>
    <w:p w14:paraId="5DDE3A84" w14:textId="6EC14A5A" w:rsidR="00B1228D" w:rsidRPr="00FC4AB0" w:rsidRDefault="24EEA5CC" w:rsidP="051AEDDE">
      <w:pPr>
        <w:rPr>
          <w:rFonts w:eastAsia="Times New Roman"/>
          <w:color w:val="000000" w:themeColor="text1"/>
        </w:rPr>
      </w:pPr>
      <w:r w:rsidRPr="00FC4AB0">
        <w:rPr>
          <w:rFonts w:eastAsia="Times New Roman"/>
          <w:i/>
          <w:iCs/>
          <w:color w:val="000000" w:themeColor="text1"/>
        </w:rPr>
        <w:t>Recommended Completion Date:</w:t>
      </w:r>
      <w:r w:rsidRPr="00FC4AB0">
        <w:rPr>
          <w:rFonts w:eastAsia="Times New Roman"/>
          <w:color w:val="000000" w:themeColor="text1"/>
        </w:rPr>
        <w:t xml:space="preserve"> Five weeks prior to when funds are needed.  </w:t>
      </w:r>
    </w:p>
    <w:p w14:paraId="1565BBA2" w14:textId="149810EA" w:rsidR="00B1228D" w:rsidRPr="00FC4AB0" w:rsidRDefault="24EEA5CC" w:rsidP="6D3C6332">
      <w:pPr>
        <w:rPr>
          <w:rFonts w:eastAsia="Times New Roman"/>
          <w:i/>
          <w:iCs/>
          <w:color w:val="000000" w:themeColor="text1"/>
          <w:bdr w:val="none" w:sz="0" w:space="0" w:color="auto"/>
        </w:rPr>
      </w:pPr>
      <w:r w:rsidRPr="00FC4AB0">
        <w:rPr>
          <w:rFonts w:eastAsia="Times New Roman"/>
          <w:i/>
          <w:iCs/>
          <w:color w:val="000000" w:themeColor="text1"/>
        </w:rPr>
        <w:t>Completed Date____________</w:t>
      </w:r>
    </w:p>
    <w:p w14:paraId="3473FA9A" w14:textId="77777777" w:rsidR="00B1228D" w:rsidRPr="00FC4AB0" w:rsidRDefault="00B1228D" w:rsidP="051AEDDE">
      <w:pPr>
        <w:rPr>
          <w:rFonts w:eastAsia="Times New Roman"/>
        </w:rPr>
      </w:pPr>
    </w:p>
    <w:p w14:paraId="6061C7F3" w14:textId="77777777"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b/>
          <w:bCs/>
        </w:rPr>
        <w:t>State Bar Examinations</w:t>
      </w:r>
    </w:p>
    <w:p w14:paraId="2240A599" w14:textId="77777777" w:rsidR="00B1228D" w:rsidRPr="00FC4AB0" w:rsidRDefault="00B1228D" w:rsidP="051AEDDE">
      <w:pPr>
        <w:pStyle w:val="ListParagraph"/>
        <w:numPr>
          <w:ilvl w:val="0"/>
          <w:numId w:val="9"/>
        </w:numPr>
        <w:spacing w:after="0" w:line="240" w:lineRule="auto"/>
        <w:rPr>
          <w:rFonts w:eastAsia="Times New Roman" w:cs="Times New Roman"/>
        </w:rPr>
      </w:pPr>
      <w:r w:rsidRPr="00FC4AB0">
        <w:rPr>
          <w:rFonts w:eastAsia="Times New Roman" w:cs="Times New Roman"/>
        </w:rPr>
        <w:t>If you plan to take a bar examination, the following information may be helpful to you.  Please check these dates and deadlines because they may change.  If your state is not listed, research application deadlines and fees early.</w:t>
      </w:r>
    </w:p>
    <w:p w14:paraId="251D9CC6" w14:textId="77777777" w:rsidR="00B1228D" w:rsidRPr="00FC4AB0" w:rsidRDefault="00B1228D" w:rsidP="051AEDDE">
      <w:pPr>
        <w:pStyle w:val="ListParagraph"/>
        <w:spacing w:after="0" w:line="240" w:lineRule="auto"/>
        <w:ind w:left="360"/>
        <w:rPr>
          <w:rFonts w:eastAsia="Times New Roman" w:cs="Times New Roman"/>
        </w:rPr>
      </w:pPr>
    </w:p>
    <w:p w14:paraId="7C1428A0" w14:textId="77777777" w:rsidR="00B1228D" w:rsidRPr="00FC4AB0" w:rsidRDefault="00B1228D" w:rsidP="6D3C6332">
      <w:pPr>
        <w:pStyle w:val="ListParagraph"/>
        <w:numPr>
          <w:ilvl w:val="0"/>
          <w:numId w:val="9"/>
        </w:numPr>
        <w:spacing w:after="0" w:line="240" w:lineRule="auto"/>
        <w:rPr>
          <w:rStyle w:val="Hyperlink0"/>
          <w:rFonts w:eastAsia="Times New Roman" w:cs="Times New Roman"/>
          <w:color w:val="auto"/>
        </w:rPr>
      </w:pPr>
      <w:r w:rsidRPr="00FC4AB0">
        <w:rPr>
          <w:rFonts w:eastAsia="Times New Roman" w:cs="Times New Roman"/>
          <w:color w:val="auto"/>
        </w:rPr>
        <w:t xml:space="preserve">A comprehensive guide to Bar Admissions Requirements is available at </w:t>
      </w:r>
      <w:hyperlink r:id="rId27">
        <w:r w:rsidRPr="00FC4AB0">
          <w:rPr>
            <w:rStyle w:val="Hyperlink0"/>
            <w:rFonts w:eastAsia="Times New Roman" w:cs="Times New Roman"/>
            <w:color w:val="auto"/>
          </w:rPr>
          <w:t>www.ncbex.org</w:t>
        </w:r>
      </w:hyperlink>
      <w:r w:rsidRPr="00FC4AB0">
        <w:rPr>
          <w:rStyle w:val="Hyperlink0"/>
          <w:rFonts w:eastAsia="Times New Roman" w:cs="Times New Roman"/>
          <w:color w:val="auto"/>
        </w:rPr>
        <w:t>.</w:t>
      </w:r>
    </w:p>
    <w:p w14:paraId="2C677404" w14:textId="77777777" w:rsidR="00B1228D" w:rsidRPr="00FC4AB0" w:rsidRDefault="00B1228D" w:rsidP="6D3C6332">
      <w:pPr>
        <w:pStyle w:val="ListParagraph"/>
        <w:spacing w:after="0" w:line="240" w:lineRule="auto"/>
        <w:ind w:left="360"/>
        <w:rPr>
          <w:rFonts w:eastAsia="Times New Roman" w:cs="Times New Roman"/>
          <w:color w:val="auto"/>
        </w:rPr>
      </w:pPr>
      <w:r w:rsidRPr="00FC4AB0">
        <w:rPr>
          <w:rFonts w:eastAsia="Times New Roman" w:cs="Times New Roman"/>
          <w:color w:val="auto"/>
        </w:rPr>
        <w:t>In addition, all information about bar examinations, including sample questions and answers, and the subject matter outline, can be found at the above link.</w:t>
      </w:r>
      <w:r w:rsidRPr="00FC4AB0">
        <w:br/>
      </w:r>
    </w:p>
    <w:p w14:paraId="5255E74D" w14:textId="1AB266A8" w:rsidR="00B1228D" w:rsidRPr="00FC4AB0" w:rsidRDefault="2B147754" w:rsidP="6D3C6332">
      <w:pPr>
        <w:pStyle w:val="ListParagraph"/>
        <w:numPr>
          <w:ilvl w:val="0"/>
          <w:numId w:val="9"/>
        </w:numPr>
        <w:spacing w:after="0" w:line="240" w:lineRule="auto"/>
        <w:rPr>
          <w:rStyle w:val="Hyperlink0"/>
          <w:rFonts w:eastAsia="Times New Roman" w:cs="Times New Roman"/>
          <w:color w:val="auto"/>
          <w:u w:val="none"/>
        </w:rPr>
      </w:pPr>
      <w:r w:rsidRPr="00FC4AB0">
        <w:rPr>
          <w:rFonts w:eastAsia="Times New Roman" w:cs="Times New Roman"/>
          <w:color w:val="auto"/>
        </w:rPr>
        <w:t xml:space="preserve">Many states require applicants to take and pass the Multistate Professional Responsibility Examination (MPRE) before taking the bar examination.  Each state determines its own passing score.  Check with your state for more information. Test dates and online registration for the MPRE are available at </w:t>
      </w:r>
      <w:hyperlink r:id="rId28">
        <w:r w:rsidRPr="00FC4AB0">
          <w:rPr>
            <w:rStyle w:val="Hyperlink"/>
            <w:rFonts w:eastAsia="Times New Roman" w:cs="Times New Roman"/>
            <w:color w:val="auto"/>
            <w:u w:val="none"/>
          </w:rPr>
          <w:t>www.ncbex.org</w:t>
        </w:r>
      </w:hyperlink>
    </w:p>
    <w:p w14:paraId="78DE7A6D" w14:textId="3E78EB62" w:rsidR="051AEDDE" w:rsidRPr="00FC4AB0" w:rsidRDefault="051AEDDE" w:rsidP="051AEDDE">
      <w:pPr>
        <w:rPr>
          <w:rStyle w:val="Hyperlink0"/>
          <w:color w:val="000000" w:themeColor="text1"/>
          <w:u w:val="none"/>
        </w:rPr>
      </w:pPr>
    </w:p>
    <w:p w14:paraId="77509082" w14:textId="77777777" w:rsidR="00B1228D" w:rsidRPr="00FC4AB0" w:rsidRDefault="00B1228D" w:rsidP="051AEDDE">
      <w:pPr>
        <w:pStyle w:val="ListParagraph"/>
        <w:numPr>
          <w:ilvl w:val="0"/>
          <w:numId w:val="9"/>
        </w:numPr>
        <w:spacing w:after="0" w:line="240" w:lineRule="auto"/>
        <w:rPr>
          <w:rFonts w:eastAsia="Times New Roman" w:cs="Times New Roman"/>
        </w:rPr>
      </w:pPr>
      <w:r w:rsidRPr="00FC4AB0">
        <w:rPr>
          <w:rFonts w:eastAsia="Times New Roman" w:cs="Times New Roman"/>
        </w:rPr>
        <w:t>If you are seeking non-standard accommodations for the bar examination, submit your request now.</w:t>
      </w:r>
    </w:p>
    <w:p w14:paraId="61B161A3" w14:textId="5EC39AF3" w:rsidR="00B1228D" w:rsidRPr="00FC4AB0" w:rsidRDefault="00B1228D" w:rsidP="6D3C6332">
      <w:pPr>
        <w:pStyle w:val="Body"/>
        <w:spacing w:after="0" w:line="240" w:lineRule="auto"/>
        <w:ind w:firstLine="720"/>
        <w:rPr>
          <w:rFonts w:eastAsia="Times New Roman" w:cs="Times New Roman"/>
          <w:i/>
          <w:iCs/>
        </w:rPr>
      </w:pPr>
      <w:r w:rsidRPr="00FC4AB0">
        <w:rPr>
          <w:rFonts w:eastAsia="Times New Roman" w:cs="Times New Roman"/>
          <w:i/>
          <w:iCs/>
        </w:rPr>
        <w:t>Recommended Completion Date:</w:t>
      </w:r>
      <w:r w:rsidRPr="00FC4AB0">
        <w:rPr>
          <w:rFonts w:eastAsia="Times New Roman" w:cs="Times New Roman"/>
        </w:rPr>
        <w:t xml:space="preserve"> </w:t>
      </w:r>
      <w:r w:rsidRPr="00FC4AB0">
        <w:rPr>
          <w:rFonts w:eastAsia="Times New Roman" w:cs="Times New Roman"/>
          <w:u w:val="single"/>
        </w:rPr>
        <w:t>July 30</w:t>
      </w:r>
      <w:r w:rsidRPr="00FC4AB0">
        <w:rPr>
          <w:rFonts w:eastAsia="Times New Roman" w:cs="Times New Roman"/>
        </w:rPr>
        <w:t xml:space="preserve"> </w:t>
      </w:r>
      <w:r w:rsidRPr="00FC4AB0">
        <w:tab/>
      </w:r>
      <w:r w:rsidRPr="00FC4AB0">
        <w:rPr>
          <w:rFonts w:eastAsia="Times New Roman" w:cs="Times New Roman"/>
          <w:i/>
          <w:iCs/>
        </w:rPr>
        <w:t>Completed Date____________</w:t>
      </w:r>
    </w:p>
    <w:p w14:paraId="60B5A00B" w14:textId="50C99713" w:rsidR="051AEDDE" w:rsidRPr="00FC4AB0" w:rsidRDefault="051AEDDE" w:rsidP="6D3C6332">
      <w:pPr>
        <w:pStyle w:val="Body"/>
        <w:spacing w:after="0" w:line="240" w:lineRule="auto"/>
        <w:ind w:firstLine="720"/>
        <w:rPr>
          <w:rFonts w:eastAsia="Times New Roman" w:cs="Times New Roman"/>
          <w:i/>
          <w:iCs/>
        </w:rPr>
      </w:pPr>
    </w:p>
    <w:p w14:paraId="4885F145" w14:textId="7827129F" w:rsidR="00B1228D" w:rsidRPr="00FC4AB0" w:rsidRDefault="2B147754" w:rsidP="051AEDDE">
      <w:pPr>
        <w:pStyle w:val="ListParagraph"/>
        <w:numPr>
          <w:ilvl w:val="0"/>
          <w:numId w:val="9"/>
        </w:numPr>
        <w:spacing w:after="0" w:line="240" w:lineRule="auto"/>
        <w:rPr>
          <w:rFonts w:eastAsia="Times New Roman" w:cs="Times New Roman"/>
        </w:rPr>
      </w:pPr>
      <w:r w:rsidRPr="00FC4AB0">
        <w:rPr>
          <w:rFonts w:eastAsia="Times New Roman" w:cs="Times New Roman"/>
        </w:rPr>
        <w:t xml:space="preserve">If you have not already done so, and if registration is required, register as a law student with the state where you plan to take the Bar exam.  </w:t>
      </w:r>
    </w:p>
    <w:p w14:paraId="7BAAAB6A" w14:textId="02953514" w:rsidR="00B1228D" w:rsidRPr="00FC4AB0" w:rsidRDefault="2B147754" w:rsidP="00FAC999">
      <w:r w:rsidRPr="00FC4AB0">
        <w:rPr>
          <w:rFonts w:eastAsia="Times New Roman"/>
        </w:rPr>
        <w:lastRenderedPageBreak/>
        <w:t xml:space="preserve"> </w:t>
      </w:r>
      <w:hyperlink r:id="rId29">
        <w:r w:rsidRPr="00FC4AB0">
          <w:rPr>
            <w:rStyle w:val="Hyperlink0"/>
            <w:rFonts w:eastAsia="Times New Roman"/>
          </w:rPr>
          <w:t>http://www.iowacourtsonline.org/For_Attorneys/Bar_Information__Admissions/Bar_Exam_Schedule_Fees__Applications/</w:t>
        </w:r>
        <w:r w:rsidR="40A87470" w:rsidRPr="00FC4AB0">
          <w:rPr>
            <w:rStyle w:val="Hyperlink0"/>
            <w:rFonts w:eastAsia="Times New Roman"/>
          </w:rPr>
          <w:t>.</w:t>
        </w:r>
      </w:hyperlink>
      <w:r w:rsidRPr="00FC4AB0">
        <w:rPr>
          <w:rFonts w:eastAsia="Times New Roman"/>
        </w:rPr>
        <w:t xml:space="preserve"> </w:t>
      </w:r>
    </w:p>
    <w:p w14:paraId="6D2F78D1" w14:textId="1465EAF7" w:rsidR="00B1228D" w:rsidRPr="00FC4AB0" w:rsidRDefault="00B1228D" w:rsidP="00FAC999">
      <w:pPr>
        <w:rPr>
          <w:rFonts w:eastAsia="Times New Roman"/>
        </w:rPr>
      </w:pPr>
    </w:p>
    <w:p w14:paraId="6CFBA4F2" w14:textId="437D4F58" w:rsidR="00B1228D" w:rsidRPr="00FC4AB0" w:rsidRDefault="2B147754" w:rsidP="00FAC999">
      <w:r w:rsidRPr="00FC4AB0">
        <w:rPr>
          <w:rFonts w:eastAsia="Times New Roman"/>
        </w:rPr>
        <w:t xml:space="preserve">This registration must be completed before your bar application </w:t>
      </w:r>
      <w:r w:rsidR="2B1F7F4C" w:rsidRPr="00FC4AB0">
        <w:rPr>
          <w:rFonts w:eastAsia="Times New Roman"/>
        </w:rPr>
        <w:t>is</w:t>
      </w:r>
      <w:r w:rsidRPr="00FC4AB0">
        <w:rPr>
          <w:rFonts w:eastAsia="Times New Roman"/>
        </w:rPr>
        <w:t xml:space="preserve"> processed.  </w:t>
      </w:r>
    </w:p>
    <w:p w14:paraId="2625034B" w14:textId="29D4A9C1" w:rsidR="00FAC999" w:rsidRPr="00FC4AB0" w:rsidRDefault="00FAC999" w:rsidP="6D3C6332">
      <w:pPr>
        <w:pStyle w:val="Body"/>
        <w:spacing w:after="0" w:line="240" w:lineRule="auto"/>
        <w:ind w:firstLine="720"/>
        <w:rPr>
          <w:rFonts w:eastAsia="Times New Roman" w:cs="Times New Roman"/>
          <w:i/>
          <w:iCs/>
        </w:rPr>
      </w:pPr>
    </w:p>
    <w:p w14:paraId="0CF3C5FD" w14:textId="770354DA" w:rsidR="00B1228D" w:rsidRPr="00FC4AB0" w:rsidRDefault="00B1228D" w:rsidP="6D3C6332">
      <w:pPr>
        <w:pStyle w:val="Body"/>
        <w:spacing w:after="0" w:line="240" w:lineRule="auto"/>
        <w:ind w:firstLine="720"/>
        <w:rPr>
          <w:rFonts w:eastAsia="Times New Roman" w:cs="Times New Roman"/>
          <w:i/>
          <w:iCs/>
        </w:rPr>
      </w:pPr>
      <w:r w:rsidRPr="00FC4AB0">
        <w:rPr>
          <w:rFonts w:eastAsia="Times New Roman" w:cs="Times New Roman"/>
          <w:i/>
          <w:iCs/>
        </w:rPr>
        <w:t>Recommended Completion Date:</w:t>
      </w:r>
      <w:r w:rsidRPr="00FC4AB0">
        <w:rPr>
          <w:rFonts w:eastAsia="Times New Roman" w:cs="Times New Roman"/>
        </w:rPr>
        <w:t xml:space="preserve"> </w:t>
      </w:r>
      <w:r w:rsidRPr="00FC4AB0">
        <w:rPr>
          <w:rFonts w:eastAsia="Times New Roman" w:cs="Times New Roman"/>
          <w:u w:val="single"/>
        </w:rPr>
        <w:t>October 30</w:t>
      </w:r>
      <w:r w:rsidRPr="00FC4AB0">
        <w:tab/>
      </w:r>
      <w:r w:rsidR="02F68A0B" w:rsidRPr="00FC4AB0">
        <w:rPr>
          <w:rFonts w:eastAsia="Times New Roman" w:cs="Times New Roman"/>
          <w:i/>
          <w:iCs/>
        </w:rPr>
        <w:t xml:space="preserve">           </w:t>
      </w:r>
      <w:r w:rsidR="543A33AC" w:rsidRPr="00FC4AB0">
        <w:rPr>
          <w:rFonts w:eastAsia="Times New Roman" w:cs="Times New Roman"/>
          <w:i/>
          <w:iCs/>
        </w:rPr>
        <w:t xml:space="preserve"> </w:t>
      </w:r>
      <w:r w:rsidR="02F68A0B" w:rsidRPr="00FC4AB0">
        <w:rPr>
          <w:rFonts w:eastAsia="Times New Roman" w:cs="Times New Roman"/>
          <w:i/>
          <w:iCs/>
        </w:rPr>
        <w:t xml:space="preserve"> </w:t>
      </w:r>
      <w:r w:rsidRPr="00FC4AB0">
        <w:rPr>
          <w:rFonts w:eastAsia="Times New Roman" w:cs="Times New Roman"/>
          <w:i/>
          <w:iCs/>
        </w:rPr>
        <w:t>Completed Date____________</w:t>
      </w:r>
    </w:p>
    <w:p w14:paraId="7EFF27F0" w14:textId="77777777" w:rsidR="00B1228D" w:rsidRPr="00FC4AB0" w:rsidRDefault="00B1228D" w:rsidP="051AEDDE">
      <w:pPr>
        <w:pStyle w:val="Body"/>
        <w:spacing w:after="0" w:line="240" w:lineRule="auto"/>
        <w:rPr>
          <w:rFonts w:eastAsia="Times New Roman" w:cs="Times New Roman"/>
        </w:rPr>
      </w:pPr>
    </w:p>
    <w:p w14:paraId="1DAC28C3" w14:textId="30A133EF" w:rsidR="00B1228D" w:rsidRPr="00FC4AB0" w:rsidRDefault="2B147754" w:rsidP="051AEDDE">
      <w:pPr>
        <w:pStyle w:val="ListParagraph"/>
        <w:numPr>
          <w:ilvl w:val="0"/>
          <w:numId w:val="9"/>
        </w:numPr>
        <w:spacing w:after="0" w:line="240" w:lineRule="auto"/>
        <w:rPr>
          <w:rFonts w:eastAsia="Times New Roman" w:cs="Times New Roman"/>
        </w:rPr>
      </w:pPr>
      <w:r w:rsidRPr="00FC4AB0">
        <w:rPr>
          <w:rFonts w:eastAsia="Times New Roman" w:cs="Times New Roman"/>
        </w:rPr>
        <w:t xml:space="preserve">Submit your Iowa Bar Examination </w:t>
      </w:r>
      <w:r w:rsidR="27835D3A" w:rsidRPr="00FC4AB0">
        <w:rPr>
          <w:rFonts w:eastAsia="Times New Roman" w:cs="Times New Roman"/>
        </w:rPr>
        <w:t>application: check</w:t>
      </w:r>
      <w:r w:rsidRPr="00FC4AB0">
        <w:rPr>
          <w:rFonts w:eastAsia="Times New Roman" w:cs="Times New Roman"/>
        </w:rPr>
        <w:t xml:space="preserve"> </w:t>
      </w:r>
      <w:hyperlink r:id="rId30">
        <w:r w:rsidRPr="00FC4AB0">
          <w:rPr>
            <w:rStyle w:val="Hyperlink0"/>
            <w:rFonts w:eastAsia="Times New Roman" w:cs="Times New Roman"/>
          </w:rPr>
          <w:t>www.iowacourts.gov</w:t>
        </w:r>
      </w:hyperlink>
      <w:r w:rsidRPr="00FC4AB0">
        <w:rPr>
          <w:rFonts w:eastAsia="Times New Roman" w:cs="Times New Roman"/>
        </w:rPr>
        <w:t xml:space="preserve"> for further information or e-mail </w:t>
      </w:r>
      <w:hyperlink r:id="rId31">
        <w:r w:rsidRPr="00FC4AB0">
          <w:rPr>
            <w:rStyle w:val="Hyperlink0"/>
            <w:rFonts w:eastAsia="Times New Roman" w:cs="Times New Roman"/>
          </w:rPr>
          <w:t>Bar.Admissions@iowacourts.gov</w:t>
        </w:r>
      </w:hyperlink>
      <w:r w:rsidRPr="00FC4AB0">
        <w:rPr>
          <w:rFonts w:eastAsia="Times New Roman" w:cs="Times New Roman"/>
        </w:rPr>
        <w:t xml:space="preserve"> for additional questions. The Iowa Board of Law Examiners has created a Bar Exam Checklist “to ensure that all required components are submitted with the application.”</w:t>
      </w:r>
    </w:p>
    <w:p w14:paraId="70A47D01" w14:textId="4327641A" w:rsidR="00B1228D" w:rsidRPr="00FC4AB0" w:rsidRDefault="63D2B8DE" w:rsidP="00FAC999">
      <w:pPr>
        <w:pStyle w:val="Body"/>
        <w:spacing w:after="0" w:line="240" w:lineRule="auto"/>
        <w:ind w:left="3600" w:firstLine="720"/>
        <w:rPr>
          <w:rFonts w:eastAsia="Times New Roman" w:cs="Times New Roman"/>
        </w:rPr>
      </w:pPr>
      <w:r w:rsidRPr="00FC4AB0">
        <w:rPr>
          <w:rFonts w:eastAsia="Times New Roman" w:cs="Times New Roman"/>
          <w:i/>
          <w:iCs/>
        </w:rPr>
        <w:t xml:space="preserve">  </w:t>
      </w:r>
      <w:r w:rsidR="5BF8013D" w:rsidRPr="00FC4AB0">
        <w:rPr>
          <w:rFonts w:eastAsia="Times New Roman" w:cs="Times New Roman"/>
          <w:i/>
          <w:iCs/>
        </w:rPr>
        <w:t xml:space="preserve">           </w:t>
      </w:r>
      <w:r w:rsidR="00B1228D" w:rsidRPr="00FC4AB0">
        <w:rPr>
          <w:rFonts w:eastAsia="Times New Roman" w:cs="Times New Roman"/>
          <w:i/>
          <w:iCs/>
        </w:rPr>
        <w:t>Completed Date____________</w:t>
      </w:r>
      <w:r w:rsidR="00B1228D" w:rsidRPr="00FC4AB0">
        <w:tab/>
      </w:r>
    </w:p>
    <w:p w14:paraId="077054A3" w14:textId="77777777" w:rsidR="00B1228D" w:rsidRPr="00FC4AB0" w:rsidRDefault="00B1228D" w:rsidP="051AEDDE">
      <w:pPr>
        <w:pStyle w:val="Body"/>
        <w:spacing w:after="0" w:line="240" w:lineRule="auto"/>
        <w:rPr>
          <w:rStyle w:val="Hyperlink0"/>
          <w:rFonts w:eastAsia="Times New Roman" w:cs="Times New Roman"/>
        </w:rPr>
      </w:pPr>
    </w:p>
    <w:p w14:paraId="7B6BB852" w14:textId="77777777" w:rsidR="00B1228D" w:rsidRPr="00FC4AB0" w:rsidRDefault="00B1228D" w:rsidP="051AEDDE">
      <w:pPr>
        <w:pStyle w:val="ListParagraph"/>
        <w:numPr>
          <w:ilvl w:val="0"/>
          <w:numId w:val="9"/>
        </w:numPr>
        <w:spacing w:after="0" w:line="240" w:lineRule="auto"/>
        <w:rPr>
          <w:rFonts w:eastAsia="Times New Roman" w:cs="Times New Roman"/>
        </w:rPr>
      </w:pPr>
      <w:r w:rsidRPr="00FC4AB0">
        <w:rPr>
          <w:rFonts w:eastAsia="Times New Roman" w:cs="Times New Roman"/>
        </w:rPr>
        <w:t xml:space="preserve">The College sponsors early bar examination preparation activities. For example, watch for a program early in spring semester with representatives from regional boards of law examiners entitled “Character and Fitness Applications.” Representatives will respond to your questions regarding character and fitness requirements, as well as provide information and answer questions about creating the bar examination questions and scoring. Information regarding admission to the bar in other jurisdictions will also be available.  </w:t>
      </w:r>
      <w:r w:rsidRPr="00FC4AB0">
        <w:br/>
      </w:r>
    </w:p>
    <w:p w14:paraId="6E8B0A16" w14:textId="77777777" w:rsidR="00B1228D" w:rsidRPr="00FC4AB0" w:rsidRDefault="00B1228D" w:rsidP="051AEDDE">
      <w:pPr>
        <w:pStyle w:val="ListParagraph"/>
        <w:numPr>
          <w:ilvl w:val="0"/>
          <w:numId w:val="9"/>
        </w:numPr>
        <w:spacing w:after="0" w:line="240" w:lineRule="auto"/>
        <w:rPr>
          <w:rFonts w:eastAsia="Times New Roman" w:cs="Times New Roman"/>
        </w:rPr>
      </w:pPr>
      <w:r w:rsidRPr="00FC4AB0">
        <w:rPr>
          <w:rFonts w:eastAsia="Times New Roman" w:cs="Times New Roman"/>
        </w:rPr>
        <w:t>Decide which commercial bar review course(s) to purchase and pay (not mandatory)</w:t>
      </w:r>
    </w:p>
    <w:p w14:paraId="670EE833" w14:textId="77777777" w:rsidR="00B1228D" w:rsidRPr="00FC4AB0" w:rsidRDefault="00B1228D" w:rsidP="6D3C6332">
      <w:pPr>
        <w:pStyle w:val="Body"/>
        <w:spacing w:after="0" w:line="240" w:lineRule="auto"/>
        <w:ind w:firstLine="720"/>
        <w:rPr>
          <w:rFonts w:eastAsia="Times New Roman" w:cs="Times New Roman"/>
          <w:i/>
          <w:iCs/>
        </w:rPr>
      </w:pPr>
      <w:r w:rsidRPr="00FC4AB0">
        <w:rPr>
          <w:rFonts w:eastAsia="Times New Roman" w:cs="Times New Roman"/>
          <w:i/>
          <w:iCs/>
        </w:rPr>
        <w:t>Recommended Completion Date:</w:t>
      </w:r>
      <w:r w:rsidRPr="00FC4AB0">
        <w:rPr>
          <w:rFonts w:eastAsia="Times New Roman" w:cs="Times New Roman"/>
        </w:rPr>
        <w:t xml:space="preserve"> </w:t>
      </w:r>
      <w:r w:rsidRPr="00FC4AB0">
        <w:rPr>
          <w:rFonts w:eastAsia="Times New Roman" w:cs="Times New Roman"/>
          <w:u w:val="single"/>
        </w:rPr>
        <w:t>March 1</w:t>
      </w:r>
      <w:r w:rsidRPr="00FC4AB0">
        <w:rPr>
          <w:rFonts w:eastAsia="Times New Roman" w:cs="Times New Roman"/>
        </w:rPr>
        <w:t xml:space="preserve"> </w:t>
      </w:r>
      <w:r w:rsidRPr="00FC4AB0">
        <w:tab/>
      </w:r>
      <w:r w:rsidRPr="00FC4AB0">
        <w:tab/>
      </w:r>
      <w:r w:rsidRPr="00FC4AB0">
        <w:rPr>
          <w:rFonts w:eastAsia="Times New Roman" w:cs="Times New Roman"/>
          <w:i/>
          <w:iCs/>
        </w:rPr>
        <w:t>Completed Date_________</w:t>
      </w:r>
    </w:p>
    <w:p w14:paraId="41EED042" w14:textId="77777777" w:rsidR="00B1228D" w:rsidRPr="00FC4AB0" w:rsidRDefault="00B1228D" w:rsidP="051AEDDE">
      <w:pPr>
        <w:pStyle w:val="Body"/>
        <w:spacing w:after="0" w:line="240" w:lineRule="auto"/>
        <w:rPr>
          <w:rFonts w:eastAsia="Times New Roman" w:cs="Times New Roman"/>
        </w:rPr>
      </w:pPr>
    </w:p>
    <w:p w14:paraId="01B844C1" w14:textId="77777777" w:rsidR="00B1228D" w:rsidRPr="00FC4AB0" w:rsidRDefault="00B1228D" w:rsidP="051AEDDE">
      <w:pPr>
        <w:pStyle w:val="ListParagraph"/>
        <w:numPr>
          <w:ilvl w:val="0"/>
          <w:numId w:val="15"/>
        </w:numPr>
        <w:spacing w:after="0" w:line="240" w:lineRule="auto"/>
        <w:rPr>
          <w:rFonts w:eastAsia="Times New Roman" w:cs="Times New Roman"/>
        </w:rPr>
      </w:pPr>
      <w:r w:rsidRPr="00FC4AB0">
        <w:rPr>
          <w:rFonts w:eastAsia="Times New Roman" w:cs="Times New Roman"/>
        </w:rPr>
        <w:t>Many of you will need a notary public to complete your bar application. These people are notary publics: Rene Arps in the Dean’s Suite, and Mishelle Eckland in the Legal Clinic.</w:t>
      </w:r>
      <w:r w:rsidRPr="00FC4AB0">
        <w:br/>
      </w:r>
    </w:p>
    <w:p w14:paraId="15324C40" w14:textId="41520F9D" w:rsidR="00B1228D" w:rsidRPr="00FC4AB0" w:rsidRDefault="00B1228D" w:rsidP="051AEDDE">
      <w:pPr>
        <w:pStyle w:val="ListParagraph"/>
        <w:numPr>
          <w:ilvl w:val="0"/>
          <w:numId w:val="15"/>
        </w:numPr>
        <w:spacing w:after="0" w:line="240" w:lineRule="auto"/>
        <w:rPr>
          <w:rFonts w:eastAsia="Times New Roman" w:cs="Times New Roman"/>
        </w:rPr>
      </w:pPr>
      <w:r w:rsidRPr="00FC4AB0">
        <w:rPr>
          <w:rFonts w:eastAsia="Times New Roman" w:cs="Times New Roman"/>
        </w:rPr>
        <w:t>Submit Dean’s Certification Forms</w:t>
      </w:r>
      <w:r w:rsidR="00957BF4" w:rsidRPr="00FC4AB0">
        <w:rPr>
          <w:rFonts w:eastAsia="Times New Roman" w:cs="Times New Roman"/>
        </w:rPr>
        <w:t>, character and fitness requests,</w:t>
      </w:r>
      <w:r w:rsidRPr="00FC4AB0">
        <w:rPr>
          <w:rFonts w:eastAsia="Times New Roman" w:cs="Times New Roman"/>
        </w:rPr>
        <w:t xml:space="preserve"> or Proof of Graduation Requests to </w:t>
      </w:r>
      <w:r w:rsidR="00957BF4" w:rsidRPr="00FC4AB0">
        <w:rPr>
          <w:rFonts w:eastAsia="Times New Roman" w:cs="Times New Roman"/>
        </w:rPr>
        <w:t xml:space="preserve">Registrar </w:t>
      </w:r>
      <w:r w:rsidRPr="00FC4AB0">
        <w:rPr>
          <w:rFonts w:eastAsia="Times New Roman" w:cs="Times New Roman"/>
        </w:rPr>
        <w:t xml:space="preserve">Lee Seedorff </w:t>
      </w:r>
      <w:hyperlink r:id="rId32">
        <w:r w:rsidR="00957BF4" w:rsidRPr="00FC4AB0">
          <w:rPr>
            <w:rStyle w:val="Hyperlink"/>
            <w:rFonts w:eastAsia="Times New Roman" w:cs="Times New Roman"/>
          </w:rPr>
          <w:t>lee-seedorff@uiowa.edu</w:t>
        </w:r>
      </w:hyperlink>
      <w:r w:rsidR="00957BF4" w:rsidRPr="00FC4AB0">
        <w:rPr>
          <w:rFonts w:eastAsia="Times New Roman" w:cs="Times New Roman"/>
        </w:rPr>
        <w:t xml:space="preserve"> </w:t>
      </w:r>
      <w:r w:rsidRPr="00FC4AB0">
        <w:rPr>
          <w:rFonts w:eastAsia="Times New Roman" w:cs="Times New Roman"/>
        </w:rPr>
        <w:t>in a timely manner.</w:t>
      </w:r>
    </w:p>
    <w:p w14:paraId="5F4B6971" w14:textId="77777777" w:rsidR="00924C58" w:rsidRPr="00FC4AB0" w:rsidRDefault="00924C58" w:rsidP="00924C58">
      <w:pPr>
        <w:rPr>
          <w:rFonts w:eastAsia="Times New Roman"/>
        </w:rPr>
      </w:pPr>
    </w:p>
    <w:p w14:paraId="45A3E634" w14:textId="10A0E84C" w:rsidR="00B1228D" w:rsidRPr="00FC4AB0" w:rsidRDefault="00924C58" w:rsidP="00FAC999">
      <w:pPr>
        <w:pStyle w:val="ListParagraph"/>
        <w:numPr>
          <w:ilvl w:val="0"/>
          <w:numId w:val="27"/>
        </w:numPr>
        <w:spacing w:after="0" w:line="240" w:lineRule="auto"/>
        <w:rPr>
          <w:rFonts w:eastAsia="Times New Roman"/>
        </w:rPr>
      </w:pPr>
      <w:r w:rsidRPr="00FC4AB0">
        <w:rPr>
          <w:rFonts w:eastAsia="Times New Roman"/>
        </w:rPr>
        <w:t>Registrar Seedorff will send a bar survey in early January</w:t>
      </w:r>
      <w:r w:rsidR="00DC679B" w:rsidRPr="00FC4AB0">
        <w:rPr>
          <w:rFonts w:eastAsia="Times New Roman"/>
        </w:rPr>
        <w:t xml:space="preserve"> to request information on which states and dates graduating students plan to take the bar.  This is required as the College of Law must track and report</w:t>
      </w:r>
      <w:r w:rsidR="00CD7648" w:rsidRPr="00FC4AB0">
        <w:rPr>
          <w:rFonts w:eastAsia="Times New Roman"/>
        </w:rPr>
        <w:t xml:space="preserve"> this information.  She will send an email with a link to the survey in early January.</w:t>
      </w:r>
    </w:p>
    <w:p w14:paraId="3BC33727" w14:textId="6EE8D21F" w:rsidR="00B1228D" w:rsidRPr="00FC4AB0" w:rsidRDefault="00B1228D" w:rsidP="051AEDDE">
      <w:pPr>
        <w:pStyle w:val="ListParagraph"/>
        <w:numPr>
          <w:ilvl w:val="0"/>
          <w:numId w:val="15"/>
        </w:numPr>
        <w:spacing w:after="0" w:line="240" w:lineRule="auto"/>
        <w:rPr>
          <w:rFonts w:eastAsia="Times New Roman" w:cs="Times New Roman"/>
        </w:rPr>
      </w:pPr>
      <w:r w:rsidRPr="00FC4AB0">
        <w:rPr>
          <w:rFonts w:eastAsia="Times New Roman" w:cs="Times New Roman"/>
        </w:rPr>
        <w:t xml:space="preserve">Fingerprint cards are available in the hanging files outside of the Administrative Suite. If you get your fingerprinting done at The University of Iowa Department of Public </w:t>
      </w:r>
      <w:r w:rsidR="04D14993" w:rsidRPr="00FC4AB0">
        <w:rPr>
          <w:rFonts w:eastAsia="Times New Roman" w:cs="Times New Roman"/>
        </w:rPr>
        <w:t>Safety,</w:t>
      </w:r>
      <w:r w:rsidRPr="00FC4AB0">
        <w:rPr>
          <w:rFonts w:eastAsia="Times New Roman" w:cs="Times New Roman"/>
        </w:rPr>
        <w:t xml:space="preserve"> you do not need to take a fingerprint card with you. If you go elsewhere, call ahead to determine if you will need fingerprint cards. </w:t>
      </w:r>
    </w:p>
    <w:p w14:paraId="4B2799FA" w14:textId="77777777" w:rsidR="00B1228D" w:rsidRPr="00FC4AB0" w:rsidRDefault="00B1228D" w:rsidP="051AEDDE">
      <w:pPr>
        <w:pStyle w:val="Body"/>
        <w:spacing w:after="0" w:line="240" w:lineRule="auto"/>
        <w:rPr>
          <w:rFonts w:eastAsia="Times New Roman" w:cs="Times New Roman"/>
        </w:rPr>
      </w:pPr>
    </w:p>
    <w:p w14:paraId="231287D4" w14:textId="69D8F112" w:rsidR="1D86E1ED" w:rsidRPr="00FC4AB0" w:rsidRDefault="00B1228D" w:rsidP="051AEDDE">
      <w:pPr>
        <w:pStyle w:val="ListParagraph"/>
        <w:numPr>
          <w:ilvl w:val="0"/>
          <w:numId w:val="15"/>
        </w:numPr>
        <w:spacing w:after="0" w:line="240" w:lineRule="auto"/>
        <w:rPr>
          <w:rFonts w:eastAsia="Times New Roman" w:cs="Times New Roman"/>
        </w:rPr>
      </w:pPr>
      <w:r w:rsidRPr="00FC4AB0">
        <w:rPr>
          <w:rFonts w:eastAsia="Times New Roman" w:cs="Times New Roman"/>
        </w:rPr>
        <w:t xml:space="preserve">The University of Iowa Department of Public Safety offers fingerprinting for $10. Fingerprinting hours are Monday-Friday from 8:00 a.m. – 4:00 p.m. They encourage people to call 319-335-5022 ahead. They do not provide fingerprinting services on weekends or University holidays.  The Johnson County Sheriff's Office provides fingerprinting services every Tuesday between the hours of 9:00 a.m.-4:00 p.m. for a fee of $20.  The North Liberty Police Department also provides fingerprinting services by appointment only between the </w:t>
      </w:r>
      <w:r w:rsidRPr="00FC4AB0">
        <w:rPr>
          <w:rFonts w:eastAsia="Times New Roman" w:cs="Times New Roman"/>
        </w:rPr>
        <w:lastRenderedPageBreak/>
        <w:t>hours of 9:00 a.m.-11:00 a.m. on Mondays and Wednesdays and 2:30 p.m.-4:00 p.m. on Thursdays.  Contact both of those agencies directly for more information.</w:t>
      </w:r>
    </w:p>
    <w:p w14:paraId="5EE965ED" w14:textId="3C8A7678" w:rsidR="1D86E1ED" w:rsidRPr="00FC4AB0" w:rsidRDefault="1D86E1ED" w:rsidP="051AEDDE">
      <w:pPr>
        <w:pStyle w:val="Body"/>
        <w:spacing w:after="0" w:line="240" w:lineRule="auto"/>
        <w:rPr>
          <w:rFonts w:eastAsia="Times New Roman" w:cs="Times New Roman"/>
          <w:b/>
          <w:bCs/>
        </w:rPr>
      </w:pPr>
    </w:p>
    <w:p w14:paraId="580A359E" w14:textId="77777777"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b/>
          <w:bCs/>
        </w:rPr>
        <w:t xml:space="preserve">Photo Panel </w:t>
      </w:r>
    </w:p>
    <w:p w14:paraId="1AB7E636" w14:textId="68D80FF3" w:rsidR="00B1228D" w:rsidRPr="00FC4AB0" w:rsidRDefault="00B1228D" w:rsidP="051AEDDE">
      <w:pPr>
        <w:pStyle w:val="ListParagraph"/>
        <w:numPr>
          <w:ilvl w:val="0"/>
          <w:numId w:val="17"/>
        </w:numPr>
        <w:spacing w:after="0"/>
        <w:rPr>
          <w:rFonts w:eastAsia="Times New Roman" w:cs="Times New Roman"/>
        </w:rPr>
      </w:pPr>
      <w:r w:rsidRPr="00FC4AB0">
        <w:rPr>
          <w:rFonts w:eastAsia="Times New Roman" w:cs="Times New Roman"/>
        </w:rPr>
        <w:t xml:space="preserve">The Class Composite is an important part of graduation and is more meaningful, now and in future years if it includes every member of the class.  To make this process easy, there will be several photo sessions. The dates and times for the sessions will be announced.  While walk-ins will be welcomed, sign-up sheets will be posted in the main hallway.  The law school will pay half of the $40 sitting fee.  Your payment of $20 will cover the cost of the </w:t>
      </w:r>
      <w:r w:rsidR="2D59756A" w:rsidRPr="00FC4AB0">
        <w:rPr>
          <w:rFonts w:eastAsia="Times New Roman" w:cs="Times New Roman"/>
        </w:rPr>
        <w:t>seating</w:t>
      </w:r>
      <w:r w:rsidRPr="00FC4AB0">
        <w:rPr>
          <w:rFonts w:eastAsia="Times New Roman" w:cs="Times New Roman"/>
        </w:rPr>
        <w:t xml:space="preserve"> and a </w:t>
      </w:r>
      <w:r w:rsidR="43AFB8A1" w:rsidRPr="00FC4AB0">
        <w:rPr>
          <w:rFonts w:eastAsia="Times New Roman" w:cs="Times New Roman"/>
        </w:rPr>
        <w:t>PDF</w:t>
      </w:r>
      <w:r w:rsidRPr="00FC4AB0">
        <w:rPr>
          <w:rFonts w:eastAsia="Times New Roman" w:cs="Times New Roman"/>
        </w:rPr>
        <w:t xml:space="preserve"> of the class composite.  If you would like to participate, but cannot make the dates/times, you can submit a professional quality photo to </w:t>
      </w:r>
      <w:hyperlink r:id="rId33">
        <w:r w:rsidRPr="00FC4AB0">
          <w:rPr>
            <w:rStyle w:val="Hyperlink0"/>
            <w:rFonts w:eastAsia="Times New Roman" w:cs="Times New Roman"/>
          </w:rPr>
          <w:t>Rene-Arps@uiowa.edu</w:t>
        </w:r>
      </w:hyperlink>
      <w:r w:rsidRPr="00FC4AB0">
        <w:rPr>
          <w:rFonts w:eastAsia="Times New Roman" w:cs="Times New Roman"/>
        </w:rPr>
        <w:t xml:space="preserve"> with a copyright release, and the $20 fee will be billed to your U-Bill. </w:t>
      </w:r>
    </w:p>
    <w:p w14:paraId="24ECF332" w14:textId="4C81D0A7" w:rsidR="051AEDDE" w:rsidRPr="00FC4AB0" w:rsidRDefault="00B1228D" w:rsidP="6D3C6332">
      <w:pPr>
        <w:pStyle w:val="ListParagraph"/>
        <w:spacing w:after="0" w:line="240" w:lineRule="auto"/>
        <w:rPr>
          <w:rFonts w:eastAsia="Times New Roman" w:cs="Times New Roman"/>
          <w:i/>
          <w:iCs/>
        </w:rPr>
      </w:pPr>
      <w:r w:rsidRPr="00FC4AB0">
        <w:rPr>
          <w:rFonts w:eastAsia="Times New Roman" w:cs="Times New Roman"/>
          <w:i/>
          <w:iCs/>
        </w:rPr>
        <w:t>Completion Date:</w:t>
      </w:r>
      <w:r w:rsidRPr="00FC4AB0">
        <w:rPr>
          <w:rFonts w:eastAsia="Times New Roman" w:cs="Times New Roman"/>
        </w:rPr>
        <w:t xml:space="preserve"> </w:t>
      </w:r>
      <w:r w:rsidRPr="00FC4AB0">
        <w:rPr>
          <w:rFonts w:eastAsia="Times New Roman" w:cs="Times New Roman"/>
          <w:u w:val="single"/>
        </w:rPr>
        <w:t>March 15</w:t>
      </w:r>
      <w:r w:rsidRPr="00FC4AB0">
        <w:rPr>
          <w:rFonts w:eastAsia="Times New Roman" w:cs="Times New Roman"/>
        </w:rPr>
        <w:t xml:space="preserve">       </w:t>
      </w:r>
      <w:r w:rsidR="051AEDDE" w:rsidRPr="00FC4AB0">
        <w:tab/>
      </w:r>
      <w:r w:rsidR="051AEDDE" w:rsidRPr="00FC4AB0">
        <w:tab/>
      </w:r>
      <w:r w:rsidR="051AEDDE" w:rsidRPr="00FC4AB0">
        <w:tab/>
      </w:r>
      <w:r w:rsidRPr="00FC4AB0">
        <w:rPr>
          <w:rFonts w:eastAsia="Times New Roman" w:cs="Times New Roman"/>
          <w:i/>
          <w:iCs/>
        </w:rPr>
        <w:t>Completed Date____________</w:t>
      </w:r>
    </w:p>
    <w:p w14:paraId="7DB5B686" w14:textId="7A0CF433" w:rsidR="051AEDDE" w:rsidRPr="00FC4AB0" w:rsidRDefault="051AEDDE" w:rsidP="051AEDDE">
      <w:pPr>
        <w:pStyle w:val="Body"/>
        <w:spacing w:after="0" w:line="240" w:lineRule="auto"/>
        <w:rPr>
          <w:rFonts w:eastAsia="Times New Roman" w:cs="Times New Roman"/>
          <w:b/>
          <w:bCs/>
        </w:rPr>
      </w:pPr>
    </w:p>
    <w:p w14:paraId="637E4208" w14:textId="77777777" w:rsidR="00B1228D" w:rsidRPr="00FC4AB0" w:rsidRDefault="00B1228D" w:rsidP="051AEDDE">
      <w:pPr>
        <w:pStyle w:val="Body"/>
        <w:spacing w:after="0" w:line="240" w:lineRule="auto"/>
        <w:rPr>
          <w:rFonts w:eastAsia="Times New Roman" w:cs="Times New Roman"/>
          <w:b/>
          <w:bCs/>
        </w:rPr>
      </w:pPr>
      <w:r w:rsidRPr="00FC4AB0">
        <w:rPr>
          <w:rFonts w:eastAsia="Times New Roman" w:cs="Times New Roman"/>
          <w:b/>
          <w:bCs/>
        </w:rPr>
        <w:t>Email and Hawk ID Information</w:t>
      </w:r>
    </w:p>
    <w:p w14:paraId="7DB81DE5" w14:textId="77777777" w:rsidR="00B1228D" w:rsidRPr="00FC4AB0" w:rsidRDefault="00B1228D" w:rsidP="051AEDDE">
      <w:pPr>
        <w:pStyle w:val="ListParagraph"/>
        <w:numPr>
          <w:ilvl w:val="0"/>
          <w:numId w:val="17"/>
        </w:numPr>
        <w:spacing w:after="0"/>
        <w:rPr>
          <w:rFonts w:eastAsia="Times New Roman" w:cs="Times New Roman"/>
        </w:rPr>
      </w:pPr>
      <w:r w:rsidRPr="00FC4AB0">
        <w:rPr>
          <w:rFonts w:eastAsia="Times New Roman" w:cs="Times New Roman"/>
        </w:rPr>
        <w:t xml:space="preserve">Visit the following site for information regarding your University of Iowa email and Hawk ID: </w:t>
      </w:r>
      <w:hyperlink r:id="rId34">
        <w:r w:rsidRPr="00FC4AB0">
          <w:rPr>
            <w:rStyle w:val="Hyperlink0"/>
            <w:rFonts w:eastAsia="Times New Roman" w:cs="Times New Roman"/>
          </w:rPr>
          <w:t>https://its.uiowa.edu/graduates</w:t>
        </w:r>
      </w:hyperlink>
      <w:r w:rsidRPr="00FC4AB0">
        <w:rPr>
          <w:rStyle w:val="Hyperlink0"/>
          <w:rFonts w:eastAsia="Times New Roman" w:cs="Times New Roman"/>
        </w:rPr>
        <w:t xml:space="preserve">. </w:t>
      </w:r>
      <w:r w:rsidRPr="00FC4AB0">
        <w:rPr>
          <w:rFonts w:eastAsia="Times New Roman" w:cs="Times New Roman"/>
        </w:rPr>
        <w:t xml:space="preserve">This site explains that, once you leave “The University of Iowa, you will start to lose access to some of the services offered by Information Technology Services (ITS). This web site has been designed to highlight the changes to your eligibility for ITS services as a result of your graduation.” </w:t>
      </w:r>
    </w:p>
    <w:p w14:paraId="1B5FD719" w14:textId="77777777" w:rsidR="00B1228D" w:rsidRPr="00FC4AB0" w:rsidRDefault="00B1228D" w:rsidP="6D3C6332">
      <w:pPr>
        <w:pStyle w:val="Body"/>
        <w:spacing w:after="0"/>
        <w:ind w:firstLine="720"/>
        <w:rPr>
          <w:rFonts w:eastAsia="Times New Roman" w:cs="Times New Roman"/>
          <w:i/>
          <w:iCs/>
        </w:rPr>
      </w:pPr>
      <w:r w:rsidRPr="00FC4AB0">
        <w:rPr>
          <w:rFonts w:eastAsia="Times New Roman" w:cs="Times New Roman"/>
          <w:i/>
          <w:iCs/>
        </w:rPr>
        <w:t>Recommended Completion Date:</w:t>
      </w:r>
      <w:r w:rsidRPr="00FC4AB0">
        <w:rPr>
          <w:rFonts w:eastAsia="Times New Roman" w:cs="Times New Roman"/>
        </w:rPr>
        <w:t xml:space="preserve"> </w:t>
      </w:r>
      <w:r w:rsidRPr="00FC4AB0">
        <w:rPr>
          <w:rFonts w:eastAsia="Times New Roman" w:cs="Times New Roman"/>
          <w:u w:val="single"/>
          <w:lang w:val="it-IT"/>
        </w:rPr>
        <w:t>April 30</w:t>
      </w:r>
      <w:r w:rsidRPr="00FC4AB0">
        <w:rPr>
          <w:rFonts w:eastAsia="Times New Roman" w:cs="Times New Roman"/>
        </w:rPr>
        <w:t xml:space="preserve"> </w:t>
      </w:r>
      <w:r w:rsidRPr="00FC4AB0">
        <w:tab/>
      </w:r>
      <w:r w:rsidRPr="00FC4AB0">
        <w:tab/>
      </w:r>
      <w:r w:rsidRPr="00FC4AB0">
        <w:rPr>
          <w:rFonts w:eastAsia="Times New Roman" w:cs="Times New Roman"/>
          <w:i/>
          <w:iCs/>
        </w:rPr>
        <w:t>Completed Date____________</w:t>
      </w:r>
    </w:p>
    <w:p w14:paraId="46CBAC21" w14:textId="77777777" w:rsidR="00B1228D" w:rsidRPr="00FC4AB0" w:rsidRDefault="00B1228D" w:rsidP="051AEDDE">
      <w:pPr>
        <w:pStyle w:val="Body"/>
        <w:spacing w:after="0" w:line="240" w:lineRule="auto"/>
        <w:jc w:val="center"/>
        <w:rPr>
          <w:rFonts w:eastAsia="Times New Roman" w:cs="Times New Roman"/>
          <w:b/>
          <w:bCs/>
        </w:rPr>
      </w:pPr>
    </w:p>
    <w:p w14:paraId="0E9743DC" w14:textId="77777777" w:rsidR="00B1228D" w:rsidRPr="00FC4AB0" w:rsidRDefault="00B1228D" w:rsidP="051AEDDE">
      <w:pPr>
        <w:pStyle w:val="ListParagraph"/>
        <w:numPr>
          <w:ilvl w:val="0"/>
          <w:numId w:val="15"/>
        </w:numPr>
        <w:spacing w:after="0" w:line="240" w:lineRule="auto"/>
        <w:rPr>
          <w:rFonts w:eastAsia="Times New Roman" w:cs="Times New Roman"/>
        </w:rPr>
      </w:pPr>
      <w:r w:rsidRPr="00FC4AB0">
        <w:rPr>
          <w:rFonts w:eastAsia="Times New Roman" w:cs="Times New Roman"/>
        </w:rPr>
        <w:t>Study hard, stay focused. We believe in you.</w:t>
      </w:r>
    </w:p>
    <w:p w14:paraId="5C13088A" w14:textId="77777777" w:rsidR="00B1228D" w:rsidRPr="00FC4AB0" w:rsidRDefault="00B1228D" w:rsidP="051AEDDE">
      <w:pPr>
        <w:pStyle w:val="Body"/>
        <w:pBdr>
          <w:bottom w:val="single" w:sz="6" w:space="0" w:color="000000"/>
        </w:pBdr>
        <w:spacing w:after="0" w:line="240" w:lineRule="auto"/>
        <w:jc w:val="center"/>
        <w:rPr>
          <w:rFonts w:eastAsia="Times New Roman" w:cs="Times New Roman"/>
          <w:b/>
          <w:bCs/>
        </w:rPr>
      </w:pPr>
    </w:p>
    <w:p w14:paraId="613B8A1F" w14:textId="77777777" w:rsidR="00B1228D" w:rsidRPr="00FC4AB0" w:rsidRDefault="00B1228D" w:rsidP="051AEDDE">
      <w:pPr>
        <w:pStyle w:val="Body"/>
        <w:spacing w:after="0" w:line="240" w:lineRule="auto"/>
        <w:jc w:val="center"/>
        <w:rPr>
          <w:rFonts w:eastAsia="Times New Roman" w:cs="Times New Roman"/>
          <w:u w:val="single"/>
        </w:rPr>
      </w:pPr>
    </w:p>
    <w:p w14:paraId="442EA7FF" w14:textId="77777777" w:rsidR="00B1228D" w:rsidRPr="00FC4AB0" w:rsidRDefault="00B1228D" w:rsidP="051AEDDE">
      <w:pPr>
        <w:pStyle w:val="Body"/>
        <w:spacing w:after="0" w:line="240" w:lineRule="auto"/>
        <w:jc w:val="center"/>
        <w:rPr>
          <w:rFonts w:eastAsia="Times New Roman" w:cs="Times New Roman"/>
          <w:u w:val="single"/>
        </w:rPr>
      </w:pPr>
    </w:p>
    <w:p w14:paraId="4CEFA838" w14:textId="77777777" w:rsidR="00B1228D" w:rsidRPr="00FC4AB0" w:rsidRDefault="00B1228D" w:rsidP="051AEDDE">
      <w:pPr>
        <w:pStyle w:val="Body"/>
        <w:spacing w:after="0" w:line="240" w:lineRule="auto"/>
        <w:jc w:val="center"/>
        <w:rPr>
          <w:rFonts w:eastAsia="Times New Roman" w:cs="Times New Roman"/>
          <w:u w:val="single"/>
        </w:rPr>
      </w:pPr>
    </w:p>
    <w:p w14:paraId="21154A3B" w14:textId="77777777" w:rsidR="00B1228D" w:rsidRPr="00FC4AB0" w:rsidRDefault="00B1228D" w:rsidP="051AEDDE">
      <w:pPr>
        <w:pStyle w:val="Body"/>
        <w:spacing w:after="0" w:line="240" w:lineRule="auto"/>
        <w:jc w:val="center"/>
        <w:rPr>
          <w:rFonts w:eastAsia="Times New Roman" w:cs="Times New Roman"/>
          <w:u w:val="single"/>
        </w:rPr>
      </w:pPr>
    </w:p>
    <w:p w14:paraId="48CD83C3" w14:textId="77777777" w:rsidR="00B1228D" w:rsidRPr="00FC4AB0" w:rsidRDefault="00B1228D" w:rsidP="051AEDDE">
      <w:pPr>
        <w:pStyle w:val="Body"/>
        <w:spacing w:after="0" w:line="240" w:lineRule="auto"/>
        <w:jc w:val="center"/>
        <w:rPr>
          <w:rFonts w:eastAsia="Times New Roman" w:cs="Times New Roman"/>
          <w:u w:val="single"/>
        </w:rPr>
      </w:pPr>
    </w:p>
    <w:p w14:paraId="0F44B0E0" w14:textId="77777777" w:rsidR="00B1228D" w:rsidRPr="00FC4AB0" w:rsidRDefault="00B1228D" w:rsidP="051AEDDE">
      <w:pPr>
        <w:pStyle w:val="Body"/>
        <w:spacing w:after="0" w:line="240" w:lineRule="auto"/>
        <w:jc w:val="center"/>
        <w:rPr>
          <w:rFonts w:eastAsia="Times New Roman" w:cs="Times New Roman"/>
          <w:u w:val="single"/>
        </w:rPr>
      </w:pPr>
    </w:p>
    <w:p w14:paraId="59423D77" w14:textId="77777777" w:rsidR="00B1228D" w:rsidRPr="00FC4AB0" w:rsidRDefault="00B1228D" w:rsidP="051AEDDE">
      <w:pPr>
        <w:pStyle w:val="Body"/>
        <w:spacing w:after="0" w:line="240" w:lineRule="auto"/>
        <w:jc w:val="center"/>
        <w:rPr>
          <w:rFonts w:eastAsia="Times New Roman" w:cs="Times New Roman"/>
          <w:u w:val="single"/>
        </w:rPr>
      </w:pPr>
    </w:p>
    <w:p w14:paraId="5D3CF1FE" w14:textId="77777777" w:rsidR="00B1228D" w:rsidRPr="00FC4AB0" w:rsidRDefault="00B1228D" w:rsidP="051AEDDE">
      <w:pPr>
        <w:pStyle w:val="Body"/>
        <w:spacing w:after="0" w:line="240" w:lineRule="auto"/>
        <w:jc w:val="center"/>
        <w:rPr>
          <w:rFonts w:eastAsia="Times New Roman" w:cs="Times New Roman"/>
          <w:u w:val="single"/>
        </w:rPr>
      </w:pPr>
    </w:p>
    <w:p w14:paraId="257ACBFE" w14:textId="238FD135" w:rsidR="00B1228D" w:rsidRPr="00FC4AB0" w:rsidRDefault="00B1228D" w:rsidP="051AEDDE">
      <w:pPr>
        <w:pStyle w:val="Body"/>
        <w:spacing w:after="0" w:line="240" w:lineRule="auto"/>
        <w:jc w:val="center"/>
        <w:rPr>
          <w:rFonts w:eastAsia="Times New Roman" w:cs="Times New Roman"/>
          <w:u w:val="single"/>
        </w:rPr>
      </w:pPr>
    </w:p>
    <w:p w14:paraId="2150CF64" w14:textId="6354EEFD" w:rsidR="51D3DEAD" w:rsidRPr="00FC4AB0" w:rsidRDefault="51D3DEAD" w:rsidP="051AEDDE">
      <w:pPr>
        <w:pStyle w:val="Body"/>
        <w:spacing w:after="0" w:line="240" w:lineRule="auto"/>
        <w:jc w:val="center"/>
        <w:rPr>
          <w:rFonts w:eastAsia="Times New Roman" w:cs="Times New Roman"/>
          <w:u w:val="single"/>
        </w:rPr>
      </w:pPr>
    </w:p>
    <w:p w14:paraId="14258224" w14:textId="79E64C94" w:rsidR="1D86E1ED" w:rsidRPr="00FC4AB0" w:rsidRDefault="1D86E1ED" w:rsidP="051AEDDE">
      <w:pPr>
        <w:pStyle w:val="Body"/>
        <w:spacing w:after="0" w:line="240" w:lineRule="auto"/>
        <w:jc w:val="center"/>
        <w:rPr>
          <w:rFonts w:eastAsia="Times New Roman" w:cs="Times New Roman"/>
          <w:u w:val="single"/>
        </w:rPr>
      </w:pPr>
    </w:p>
    <w:p w14:paraId="79EF04F4" w14:textId="2ED900BF" w:rsidR="1D86E1ED" w:rsidRPr="00FC4AB0" w:rsidRDefault="1D86E1ED" w:rsidP="051AEDDE">
      <w:pPr>
        <w:pStyle w:val="Body"/>
        <w:spacing w:after="0" w:line="240" w:lineRule="auto"/>
        <w:jc w:val="center"/>
        <w:rPr>
          <w:rFonts w:eastAsia="Times New Roman" w:cs="Times New Roman"/>
          <w:u w:val="single"/>
        </w:rPr>
      </w:pPr>
    </w:p>
    <w:p w14:paraId="56903247" w14:textId="623291AA" w:rsidR="1D86E1ED" w:rsidRPr="00FC4AB0" w:rsidRDefault="1D86E1ED" w:rsidP="051AEDDE">
      <w:pPr>
        <w:pStyle w:val="Body"/>
        <w:spacing w:after="0" w:line="240" w:lineRule="auto"/>
        <w:jc w:val="center"/>
        <w:rPr>
          <w:rFonts w:eastAsia="Times New Roman" w:cs="Times New Roman"/>
          <w:u w:val="single"/>
        </w:rPr>
      </w:pPr>
    </w:p>
    <w:p w14:paraId="2EB70C35" w14:textId="22B8931D" w:rsidR="1D86E1ED" w:rsidRPr="00FC4AB0" w:rsidRDefault="1D86E1ED" w:rsidP="051AEDDE">
      <w:pPr>
        <w:pStyle w:val="Body"/>
        <w:spacing w:after="0" w:line="240" w:lineRule="auto"/>
        <w:jc w:val="center"/>
        <w:rPr>
          <w:rFonts w:eastAsia="Times New Roman" w:cs="Times New Roman"/>
          <w:u w:val="single"/>
        </w:rPr>
      </w:pPr>
    </w:p>
    <w:p w14:paraId="66487763" w14:textId="4EEDC351" w:rsidR="1D86E1ED" w:rsidRPr="00FC4AB0" w:rsidRDefault="1D86E1ED" w:rsidP="051AEDDE">
      <w:pPr>
        <w:pStyle w:val="Body"/>
        <w:spacing w:after="0" w:line="240" w:lineRule="auto"/>
        <w:jc w:val="center"/>
        <w:rPr>
          <w:rFonts w:eastAsia="Times New Roman" w:cs="Times New Roman"/>
          <w:u w:val="single"/>
        </w:rPr>
      </w:pPr>
    </w:p>
    <w:p w14:paraId="57F00A3F" w14:textId="3E462BF7" w:rsidR="1D86E1ED" w:rsidRPr="00FC4AB0" w:rsidRDefault="1D86E1ED" w:rsidP="051AEDDE">
      <w:pPr>
        <w:pStyle w:val="Body"/>
        <w:spacing w:after="0" w:line="240" w:lineRule="auto"/>
        <w:jc w:val="center"/>
        <w:rPr>
          <w:rFonts w:eastAsia="Times New Roman" w:cs="Times New Roman"/>
          <w:u w:val="single"/>
        </w:rPr>
      </w:pPr>
    </w:p>
    <w:p w14:paraId="51316F9F" w14:textId="3070769D" w:rsidR="1D86E1ED" w:rsidRPr="00FC4AB0" w:rsidRDefault="1D86E1ED" w:rsidP="051AEDDE">
      <w:pPr>
        <w:pStyle w:val="Body"/>
        <w:spacing w:after="0" w:line="240" w:lineRule="auto"/>
        <w:jc w:val="center"/>
        <w:rPr>
          <w:rFonts w:eastAsia="Times New Roman" w:cs="Times New Roman"/>
          <w:u w:val="single"/>
        </w:rPr>
      </w:pPr>
    </w:p>
    <w:p w14:paraId="16665E9C" w14:textId="3B625A50" w:rsidR="5E14233E" w:rsidRPr="00FC4AB0" w:rsidRDefault="5E14233E" w:rsidP="5E14233E">
      <w:pPr>
        <w:pStyle w:val="Body"/>
        <w:spacing w:after="0" w:line="240" w:lineRule="auto"/>
        <w:jc w:val="center"/>
        <w:rPr>
          <w:rFonts w:eastAsia="Times New Roman" w:cs="Times New Roman"/>
          <w:u w:val="single"/>
        </w:rPr>
      </w:pPr>
    </w:p>
    <w:p w14:paraId="62377EF2" w14:textId="67477259" w:rsidR="5E14233E" w:rsidRPr="00FC4AB0" w:rsidRDefault="5E14233E" w:rsidP="5E14233E">
      <w:pPr>
        <w:pStyle w:val="Body"/>
        <w:spacing w:after="0" w:line="240" w:lineRule="auto"/>
        <w:jc w:val="center"/>
        <w:rPr>
          <w:rFonts w:eastAsia="Times New Roman" w:cs="Times New Roman"/>
          <w:u w:val="single"/>
        </w:rPr>
      </w:pPr>
    </w:p>
    <w:p w14:paraId="3162540C" w14:textId="4E5499C8" w:rsidR="5E14233E" w:rsidRPr="00FC4AB0" w:rsidRDefault="5E14233E" w:rsidP="5E14233E">
      <w:pPr>
        <w:pStyle w:val="Body"/>
        <w:spacing w:after="0" w:line="240" w:lineRule="auto"/>
        <w:jc w:val="center"/>
        <w:rPr>
          <w:rFonts w:eastAsia="Times New Roman" w:cs="Times New Roman"/>
          <w:u w:val="single"/>
        </w:rPr>
      </w:pPr>
    </w:p>
    <w:p w14:paraId="1457193D" w14:textId="3BF5514C" w:rsidR="5E14233E" w:rsidRPr="00FC4AB0" w:rsidRDefault="5E14233E" w:rsidP="5E14233E">
      <w:pPr>
        <w:pStyle w:val="Body"/>
        <w:spacing w:after="0" w:line="240" w:lineRule="auto"/>
        <w:jc w:val="center"/>
        <w:rPr>
          <w:rFonts w:eastAsia="Times New Roman" w:cs="Times New Roman"/>
          <w:u w:val="single"/>
        </w:rPr>
      </w:pPr>
    </w:p>
    <w:p w14:paraId="3A90C17B" w14:textId="360638A3" w:rsidR="5E14233E" w:rsidRPr="00FC4AB0" w:rsidRDefault="5E14233E" w:rsidP="5E14233E">
      <w:pPr>
        <w:pStyle w:val="Body"/>
        <w:spacing w:after="0" w:line="240" w:lineRule="auto"/>
        <w:jc w:val="center"/>
        <w:rPr>
          <w:rFonts w:eastAsia="Times New Roman" w:cs="Times New Roman"/>
          <w:u w:val="single"/>
        </w:rPr>
      </w:pPr>
    </w:p>
    <w:p w14:paraId="5672E719" w14:textId="40F9D4D6" w:rsidR="00B1228D" w:rsidRPr="00FC4AB0" w:rsidRDefault="00B1228D" w:rsidP="5E14233E">
      <w:pPr>
        <w:pStyle w:val="Body"/>
        <w:spacing w:after="0" w:line="240" w:lineRule="auto"/>
        <w:jc w:val="center"/>
        <w:rPr>
          <w:rFonts w:eastAsia="Times New Roman" w:cs="Times New Roman"/>
          <w:u w:val="single"/>
        </w:rPr>
      </w:pPr>
    </w:p>
    <w:p w14:paraId="68627395" w14:textId="2341DEDE" w:rsidR="5E14233E" w:rsidRPr="00FC4AB0" w:rsidRDefault="5E14233E" w:rsidP="5E14233E">
      <w:pPr>
        <w:pStyle w:val="Body"/>
        <w:spacing w:after="0" w:line="240" w:lineRule="auto"/>
        <w:jc w:val="center"/>
        <w:rPr>
          <w:rFonts w:eastAsia="Times New Roman" w:cs="Times New Roman"/>
        </w:rPr>
      </w:pPr>
    </w:p>
    <w:p w14:paraId="72F0A1C4" w14:textId="542A9643" w:rsidR="00B1228D" w:rsidRPr="00FC4AB0" w:rsidRDefault="00B1228D" w:rsidP="051AEDDE">
      <w:pPr>
        <w:pStyle w:val="Body"/>
        <w:spacing w:after="0" w:line="240" w:lineRule="auto"/>
        <w:jc w:val="center"/>
        <w:rPr>
          <w:rFonts w:eastAsia="Times New Roman" w:cs="Times New Roman"/>
          <w:b/>
          <w:bCs/>
          <w:u w:val="single"/>
        </w:rPr>
      </w:pPr>
      <w:r w:rsidRPr="00FC4AB0">
        <w:rPr>
          <w:rFonts w:eastAsia="Times New Roman" w:cs="Times New Roman"/>
          <w:b/>
          <w:bCs/>
          <w:u w:val="single"/>
        </w:rPr>
        <w:t>Probable Third Year Expenses</w:t>
      </w:r>
    </w:p>
    <w:p w14:paraId="147ADBE2" w14:textId="77777777" w:rsidR="00B1228D" w:rsidRPr="00FC4AB0" w:rsidRDefault="00B1228D" w:rsidP="051AEDDE">
      <w:pPr>
        <w:pStyle w:val="Body"/>
        <w:spacing w:after="0" w:line="240" w:lineRule="auto"/>
        <w:jc w:val="center"/>
        <w:rPr>
          <w:rFonts w:eastAsia="Times New Roman" w:cs="Times New Roman"/>
        </w:rPr>
      </w:pPr>
    </w:p>
    <w:p w14:paraId="4852345C" w14:textId="5C8C4753" w:rsidR="00B1228D" w:rsidRPr="00FC4AB0" w:rsidRDefault="2B147754" w:rsidP="051AEDDE">
      <w:pPr>
        <w:pStyle w:val="Body"/>
        <w:spacing w:after="0" w:line="240" w:lineRule="auto"/>
        <w:jc w:val="center"/>
        <w:rPr>
          <w:rFonts w:eastAsia="Times New Roman" w:cs="Times New Roman"/>
        </w:rPr>
      </w:pPr>
      <w:r w:rsidRPr="00FC4AB0">
        <w:rPr>
          <w:rFonts w:eastAsia="Times New Roman" w:cs="Times New Roman"/>
        </w:rPr>
        <w:t xml:space="preserve">Projected Expenses are based on currently available information and </w:t>
      </w:r>
      <w:r w:rsidR="0EE90D46" w:rsidRPr="00FC4AB0">
        <w:rPr>
          <w:rFonts w:eastAsia="Times New Roman" w:cs="Times New Roman"/>
        </w:rPr>
        <w:t>are</w:t>
      </w:r>
      <w:r w:rsidRPr="00FC4AB0">
        <w:rPr>
          <w:rFonts w:eastAsia="Times New Roman" w:cs="Times New Roman"/>
        </w:rPr>
        <w:t xml:space="preserve"> subject to change. </w:t>
      </w:r>
    </w:p>
    <w:p w14:paraId="14AF7D4C" w14:textId="77777777" w:rsidR="00B1228D" w:rsidRPr="00FC4AB0" w:rsidRDefault="00B1228D" w:rsidP="051AEDDE">
      <w:pPr>
        <w:pStyle w:val="Body"/>
        <w:spacing w:after="0" w:line="240" w:lineRule="auto"/>
        <w:jc w:val="center"/>
        <w:rPr>
          <w:rFonts w:eastAsia="Times New Roman" w:cs="Times New Roman"/>
        </w:rPr>
      </w:pPr>
    </w:p>
    <w:p w14:paraId="2B669837" w14:textId="77777777" w:rsidR="00B1228D" w:rsidRPr="00FC4AB0" w:rsidRDefault="00B1228D" w:rsidP="051AEDDE">
      <w:pPr>
        <w:pStyle w:val="Body"/>
        <w:numPr>
          <w:ilvl w:val="0"/>
          <w:numId w:val="19"/>
        </w:numPr>
        <w:spacing w:after="0" w:line="240" w:lineRule="auto"/>
        <w:rPr>
          <w:rFonts w:eastAsia="Times New Roman" w:cs="Times New Roman"/>
          <w:b/>
          <w:bCs/>
        </w:rPr>
      </w:pPr>
      <w:r w:rsidRPr="00FC4AB0">
        <w:rPr>
          <w:rFonts w:eastAsia="Times New Roman" w:cs="Times New Roman"/>
          <w:b/>
          <w:bCs/>
        </w:rPr>
        <w:t xml:space="preserve">MPRE Registration Fee: </w:t>
      </w:r>
      <w:hyperlink r:id="rId35">
        <w:r w:rsidRPr="00FC4AB0">
          <w:rPr>
            <w:rStyle w:val="Hyperlink0"/>
            <w:rFonts w:eastAsia="Times New Roman" w:cs="Times New Roman"/>
            <w:b/>
            <w:bCs/>
          </w:rPr>
          <w:t>https://www.ncbex.org/exams/mpre/registration/</w:t>
        </w:r>
      </w:hyperlink>
    </w:p>
    <w:p w14:paraId="19EA3406" w14:textId="0BDB6E5A" w:rsidR="00B1228D" w:rsidRPr="00FC4AB0" w:rsidRDefault="2B147754" w:rsidP="051AEDDE">
      <w:pPr>
        <w:pStyle w:val="Body"/>
        <w:numPr>
          <w:ilvl w:val="1"/>
          <w:numId w:val="19"/>
        </w:numPr>
        <w:spacing w:after="0" w:line="240" w:lineRule="auto"/>
        <w:rPr>
          <w:rFonts w:eastAsia="Times New Roman" w:cs="Times New Roman"/>
        </w:rPr>
      </w:pPr>
      <w:r w:rsidRPr="00FC4AB0">
        <w:rPr>
          <w:rFonts w:eastAsia="Times New Roman" w:cs="Times New Roman"/>
        </w:rPr>
        <w:t>202</w:t>
      </w:r>
      <w:r w:rsidR="7EC629F2" w:rsidRPr="00FC4AB0">
        <w:rPr>
          <w:rFonts w:eastAsia="Times New Roman" w:cs="Times New Roman"/>
        </w:rPr>
        <w:t>3</w:t>
      </w:r>
      <w:r w:rsidRPr="00FC4AB0">
        <w:rPr>
          <w:rFonts w:eastAsia="Times New Roman" w:cs="Times New Roman"/>
        </w:rPr>
        <w:t xml:space="preserve"> Test </w:t>
      </w:r>
      <w:r w:rsidR="3ABD748A" w:rsidRPr="00FC4AB0">
        <w:rPr>
          <w:rFonts w:eastAsia="Times New Roman" w:cs="Times New Roman"/>
        </w:rPr>
        <w:t xml:space="preserve">Fees and </w:t>
      </w:r>
      <w:r w:rsidRPr="00FC4AB0">
        <w:rPr>
          <w:rFonts w:eastAsia="Times New Roman" w:cs="Times New Roman"/>
        </w:rPr>
        <w:t>Dates</w:t>
      </w:r>
      <w:r w:rsidR="64AC3F6A" w:rsidRPr="00FC4AB0">
        <w:rPr>
          <w:rFonts w:eastAsia="Times New Roman" w:cs="Times New Roman"/>
        </w:rPr>
        <w:t>:</w:t>
      </w:r>
      <w:r w:rsidRPr="00FC4AB0">
        <w:rPr>
          <w:rFonts w:eastAsia="Times New Roman" w:cs="Times New Roman"/>
        </w:rPr>
        <w:t xml:space="preserve"> $150</w:t>
      </w:r>
    </w:p>
    <w:p w14:paraId="7B41F639" w14:textId="12704C7B" w:rsidR="6155A0DD" w:rsidRPr="00FC4AB0" w:rsidRDefault="22A7F8C3" w:rsidP="051AEDDE">
      <w:pPr>
        <w:pStyle w:val="Body"/>
        <w:numPr>
          <w:ilvl w:val="2"/>
          <w:numId w:val="19"/>
        </w:numPr>
        <w:spacing w:after="0" w:line="240" w:lineRule="auto"/>
        <w:rPr>
          <w:rFonts w:eastAsia="Times New Roman" w:cs="Times New Roman"/>
          <w:color w:val="000000" w:themeColor="text1"/>
        </w:rPr>
      </w:pPr>
      <w:r w:rsidRPr="00FC4AB0">
        <w:rPr>
          <w:rFonts w:eastAsia="Times New Roman" w:cs="Times New Roman"/>
          <w:color w:val="000000" w:themeColor="text1"/>
        </w:rPr>
        <w:t>November 2, 2023 / November 3, 2023 (registered before S</w:t>
      </w:r>
      <w:r w:rsidR="3909F29A" w:rsidRPr="00FC4AB0">
        <w:rPr>
          <w:rFonts w:eastAsia="Times New Roman" w:cs="Times New Roman"/>
          <w:color w:val="000000" w:themeColor="text1"/>
        </w:rPr>
        <w:t>eptember 12, 2023)</w:t>
      </w:r>
    </w:p>
    <w:p w14:paraId="48DA8CF1" w14:textId="04D6FB98" w:rsidR="00B1228D" w:rsidRPr="00FC4AB0" w:rsidRDefault="2B147754" w:rsidP="051AEDDE">
      <w:pPr>
        <w:pStyle w:val="Body"/>
        <w:numPr>
          <w:ilvl w:val="1"/>
          <w:numId w:val="19"/>
        </w:numPr>
        <w:spacing w:after="0" w:line="240" w:lineRule="auto"/>
        <w:rPr>
          <w:rFonts w:eastAsia="Times New Roman" w:cs="Times New Roman"/>
        </w:rPr>
      </w:pPr>
      <w:r w:rsidRPr="00FC4AB0">
        <w:rPr>
          <w:rFonts w:eastAsia="Times New Roman" w:cs="Times New Roman"/>
        </w:rPr>
        <w:t>202</w:t>
      </w:r>
      <w:r w:rsidR="336391E0" w:rsidRPr="00FC4AB0">
        <w:rPr>
          <w:rFonts w:eastAsia="Times New Roman" w:cs="Times New Roman"/>
        </w:rPr>
        <w:t>4</w:t>
      </w:r>
      <w:r w:rsidRPr="00FC4AB0">
        <w:rPr>
          <w:rFonts w:eastAsia="Times New Roman" w:cs="Times New Roman"/>
        </w:rPr>
        <w:t xml:space="preserve"> Test </w:t>
      </w:r>
      <w:r w:rsidR="2F2155B5" w:rsidRPr="00FC4AB0">
        <w:rPr>
          <w:rFonts w:eastAsia="Times New Roman" w:cs="Times New Roman"/>
        </w:rPr>
        <w:t xml:space="preserve">Fees and </w:t>
      </w:r>
      <w:r w:rsidRPr="00FC4AB0">
        <w:rPr>
          <w:rFonts w:eastAsia="Times New Roman" w:cs="Times New Roman"/>
        </w:rPr>
        <w:t>Dates</w:t>
      </w:r>
      <w:r w:rsidR="7159E6ED" w:rsidRPr="00FC4AB0">
        <w:rPr>
          <w:rFonts w:eastAsia="Times New Roman" w:cs="Times New Roman"/>
        </w:rPr>
        <w:t>:</w:t>
      </w:r>
      <w:r w:rsidRPr="00FC4AB0">
        <w:rPr>
          <w:rFonts w:eastAsia="Times New Roman" w:cs="Times New Roman"/>
        </w:rPr>
        <w:t xml:space="preserve"> $1</w:t>
      </w:r>
      <w:r w:rsidR="08DB7082" w:rsidRPr="00FC4AB0">
        <w:rPr>
          <w:rFonts w:eastAsia="Times New Roman" w:cs="Times New Roman"/>
        </w:rPr>
        <w:t>60</w:t>
      </w:r>
    </w:p>
    <w:p w14:paraId="45029E84" w14:textId="74199FE9" w:rsidR="3DC7BA10" w:rsidRPr="00FC4AB0" w:rsidRDefault="601E74BD" w:rsidP="051AEDDE">
      <w:pPr>
        <w:pStyle w:val="Body"/>
        <w:numPr>
          <w:ilvl w:val="2"/>
          <w:numId w:val="19"/>
        </w:numPr>
        <w:spacing w:after="0" w:line="240" w:lineRule="auto"/>
        <w:rPr>
          <w:rFonts w:eastAsia="Times New Roman" w:cs="Times New Roman"/>
          <w:color w:val="000000" w:themeColor="text1"/>
        </w:rPr>
      </w:pPr>
      <w:r w:rsidRPr="00FC4AB0">
        <w:rPr>
          <w:rFonts w:eastAsia="Times New Roman" w:cs="Times New Roman"/>
          <w:color w:val="000000" w:themeColor="text1"/>
        </w:rPr>
        <w:t>March 26, 2024 / March 27, 2024 (registered before January 25, 2024)</w:t>
      </w:r>
    </w:p>
    <w:p w14:paraId="035DCD53" w14:textId="77777777" w:rsidR="00B1228D" w:rsidRPr="00FC4AB0" w:rsidRDefault="00B1228D" w:rsidP="051AEDDE">
      <w:pPr>
        <w:pStyle w:val="Body"/>
        <w:numPr>
          <w:ilvl w:val="0"/>
          <w:numId w:val="19"/>
        </w:numPr>
        <w:spacing w:after="0" w:line="240" w:lineRule="auto"/>
        <w:rPr>
          <w:rFonts w:eastAsia="Times New Roman" w:cs="Times New Roman"/>
          <w:b/>
          <w:bCs/>
          <w:lang w:val="de-DE"/>
        </w:rPr>
      </w:pPr>
      <w:r w:rsidRPr="00FC4AB0">
        <w:rPr>
          <w:rFonts w:eastAsia="Times New Roman" w:cs="Times New Roman"/>
          <w:b/>
          <w:bCs/>
          <w:lang w:val="de-DE"/>
        </w:rPr>
        <w:t>Bar Exam Registration Fee</w:t>
      </w:r>
    </w:p>
    <w:p w14:paraId="409A9F7A" w14:textId="77777777" w:rsidR="00B1228D" w:rsidRPr="00FC4AB0" w:rsidRDefault="00B1228D" w:rsidP="051AEDDE">
      <w:pPr>
        <w:pStyle w:val="Body"/>
        <w:numPr>
          <w:ilvl w:val="1"/>
          <w:numId w:val="19"/>
        </w:numPr>
        <w:spacing w:after="0" w:line="240" w:lineRule="auto"/>
        <w:rPr>
          <w:rFonts w:eastAsia="Times New Roman" w:cs="Times New Roman"/>
          <w:lang w:val="it-IT"/>
          <w14:shadow w14:blurRad="50800" w14:dist="19050" w14:dir="2700000" w14:sx="100000" w14:sy="100000" w14:kx="0" w14:ky="0" w14:algn="tl">
            <w14:srgbClr w14:val="000000">
              <w14:alpha w14:val="60000"/>
            </w14:srgbClr>
          </w14:shadow>
        </w:rPr>
      </w:pPr>
      <w:r w:rsidRPr="00FC4AB0">
        <w:rPr>
          <w:rFonts w:eastAsia="Times New Roman" w:cs="Times New Roman"/>
          <w:lang w:val="it-IT"/>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California:</w:t>
      </w:r>
    </w:p>
    <w:p w14:paraId="06E4D940" w14:textId="77777777" w:rsidR="00B1228D" w:rsidRPr="00FC4AB0" w:rsidRDefault="00000000" w:rsidP="051AEDDE">
      <w:pPr>
        <w:pStyle w:val="Body"/>
        <w:spacing w:after="0" w:line="240" w:lineRule="auto"/>
        <w:ind w:left="144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pPr>
      <w:hyperlink r:id="rId36">
        <w:r w:rsidR="00B1228D" w:rsidRPr="00FC4AB0">
          <w:rPr>
            <w:rStyle w:val="Hyperlink0"/>
            <w:rFonts w:eastAsia="Times New Roman" w:cs="Times New Roman"/>
          </w:rPr>
          <w:t>https://www.calbar.ca.gov</w:t>
        </w:r>
      </w:hyperlink>
    </w:p>
    <w:p w14:paraId="146F1C22" w14:textId="7F4701B2" w:rsidR="00B1228D" w:rsidRPr="00FC4AB0" w:rsidRDefault="2B147754"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Examination registration </w:t>
      </w:r>
      <w:r w:rsidR="586F3058"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fee for 2024 is proposed to be</w:t>
      </w: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proofErr w:type="gramStart"/>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r w:rsidR="7D9472E1"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850</w:t>
      </w: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.00</w:t>
      </w:r>
      <w:proofErr w:type="gramEnd"/>
    </w:p>
    <w:p w14:paraId="0596FA74" w14:textId="77777777" w:rsidR="00B1228D" w:rsidRPr="00FC4AB0" w:rsidRDefault="00B1228D" w:rsidP="051AEDDE">
      <w:pPr>
        <w:pStyle w:val="Body"/>
        <w:numPr>
          <w:ilvl w:val="3"/>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Late fee: $50</w:t>
      </w:r>
    </w:p>
    <w:p w14:paraId="0C12ED2A" w14:textId="77777777" w:rsidR="00B1228D" w:rsidRPr="00FC4AB0" w:rsidRDefault="00B1228D" w:rsidP="051AEDDE">
      <w:pPr>
        <w:pStyle w:val="Body"/>
        <w:numPr>
          <w:ilvl w:val="3"/>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Even later late fee: $250</w:t>
      </w:r>
    </w:p>
    <w:p w14:paraId="4D212080" w14:textId="77777777" w:rsidR="00B1228D" w:rsidRPr="00FC4AB0" w:rsidRDefault="00B1228D" w:rsidP="051AEDDE">
      <w:pPr>
        <w:pStyle w:val="Body"/>
        <w:numPr>
          <w:ilvl w:val="2"/>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Application for determination of moral character: $551</w:t>
      </w:r>
    </w:p>
    <w:p w14:paraId="0AE8A9D7" w14:textId="77777777" w:rsidR="00B1228D" w:rsidRPr="00FC4AB0" w:rsidRDefault="00B1228D" w:rsidP="051AEDDE">
      <w:pPr>
        <w:pStyle w:val="Body"/>
        <w:numPr>
          <w:ilvl w:val="3"/>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Application for Extension of Determination of Moral Character: $265</w:t>
      </w:r>
    </w:p>
    <w:p w14:paraId="1AC860B2" w14:textId="77777777" w:rsidR="00B1228D" w:rsidRPr="00FC4AB0" w:rsidRDefault="2B147754"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Laptop computer fee, if applicable: was previously </w:t>
      </w:r>
      <w:proofErr w:type="gramStart"/>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$153</w:t>
      </w:r>
      <w:proofErr w:type="gramEnd"/>
    </w:p>
    <w:p w14:paraId="483B5776" w14:textId="319D281E" w:rsidR="71F5EDD5" w:rsidRPr="00FC4AB0" w:rsidRDefault="458D8502" w:rsidP="051AEDDE">
      <w:pPr>
        <w:pStyle w:val="Body"/>
        <w:numPr>
          <w:ilvl w:val="3"/>
          <w:numId w:val="19"/>
        </w:numPr>
        <w:spacing w:after="0" w:line="240" w:lineRule="auto"/>
        <w:rPr>
          <w:rFonts w:eastAsia="Times New Roman" w:cs="Times New Roman"/>
          <w:color w:val="000000" w:themeColor="text1"/>
        </w:rPr>
      </w:pPr>
      <w:r w:rsidRPr="00FC4AB0">
        <w:rPr>
          <w:rFonts w:eastAsia="Times New Roman" w:cs="Times New Roman"/>
          <w:color w:val="000000" w:themeColor="text1"/>
        </w:rPr>
        <w:t>Late Laptop Computer Fee: $15</w:t>
      </w:r>
    </w:p>
    <w:p w14:paraId="14323A00" w14:textId="0FFAFCA3" w:rsidR="00B1228D" w:rsidRPr="00FC4AB0" w:rsidRDefault="745607CC" w:rsidP="051AEDDE">
      <w:pPr>
        <w:pStyle w:val="ListParagraph"/>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Other miscellaneous fees – please check website</w:t>
      </w:r>
      <w:r w:rsidR="1918AE6C" w:rsidRPr="00FC4AB0">
        <w:rPr>
          <w:rFonts w:eastAsia="Times New Roman" w:cs="Times New Roman"/>
        </w:rPr>
        <w:t xml:space="preserve"> (</w:t>
      </w:r>
      <w:hyperlink r:id="rId37" w:history="1">
        <w:r w:rsidR="1918AE6C" w:rsidRPr="00FC4AB0">
          <w:rPr>
            <w:rStyle w:val="Hyperlink"/>
          </w:rPr>
          <w:t>https://www.calbar.ca.gov/Portals/0/documents/rules/Rules_Appendix_A_Sched-Chgs-Deadlines.pdf</w:t>
        </w:r>
      </w:hyperlink>
      <w:r w:rsidR="1918AE6C" w:rsidRPr="00FC4AB0">
        <w:rPr>
          <w:rFonts w:eastAsia="Times New Roman" w:cs="Times New Roman"/>
        </w:rPr>
        <w:t>, latest modified 07/31/2023)</w:t>
      </w:r>
    </w:p>
    <w:p w14:paraId="65E7C15A" w14:textId="77777777" w:rsidR="00B1228D" w:rsidRPr="00FC4AB0" w:rsidRDefault="00B1228D" w:rsidP="051AEDDE">
      <w:pPr>
        <w:pStyle w:val="Body"/>
        <w:numPr>
          <w:ilvl w:val="1"/>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Iowa:  </w:t>
      </w:r>
      <w:hyperlink r:id="rId38" w:anchor="Fees" w:history="1">
        <w:r w:rsidRPr="00FC4AB0">
          <w:rPr>
            <w:rStyle w:val="Hyperlink0"/>
            <w:rFonts w:eastAsia="Times New Roman" w:cs="Times New Roman"/>
            <w14:shadow w14:blurRad="50800" w14:dist="19050" w14:dir="2700000" w14:sx="100000" w14:sy="100000" w14:kx="0" w14:ky="0" w14:algn="tl">
              <w14:srgbClr w14:val="000000">
                <w14:alpha w14:val="60000"/>
              </w14:srgbClr>
            </w14:shadow>
          </w:rPr>
          <w:t>https://www.iowacourts.gov/opr/attorneys/admissions/admission-by-examination/bar-examination-registration#Fees</w:t>
        </w:r>
      </w:hyperlink>
    </w:p>
    <w:p w14:paraId="06F1921C" w14:textId="62F1A524" w:rsidR="00B1228D" w:rsidRPr="00FC4AB0" w:rsidRDefault="2B147754"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Application for the bar exam: $</w:t>
      </w:r>
      <w:r w:rsidR="51D980A0"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80</w:t>
      </w: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0</w:t>
      </w:r>
    </w:p>
    <w:p w14:paraId="03ECF32A" w14:textId="7E8DA7CB" w:rsidR="246B43F0" w:rsidRPr="00FC4AB0" w:rsidRDefault="21C10289" w:rsidP="051AEDDE">
      <w:pPr>
        <w:pStyle w:val="Body"/>
        <w:numPr>
          <w:ilvl w:val="2"/>
          <w:numId w:val="19"/>
        </w:numPr>
        <w:spacing w:after="0" w:line="240" w:lineRule="auto"/>
        <w:rPr>
          <w:rFonts w:eastAsia="Times New Roman" w:cs="Times New Roman"/>
          <w:color w:val="000000" w:themeColor="text1"/>
        </w:rPr>
      </w:pPr>
      <w:proofErr w:type="gramStart"/>
      <w:r w:rsidRPr="00FC4AB0">
        <w:rPr>
          <w:rFonts w:eastAsia="Times New Roman" w:cs="Times New Roman"/>
          <w:color w:val="000000" w:themeColor="text1"/>
        </w:rPr>
        <w:t>Plus</w:t>
      </w:r>
      <w:proofErr w:type="gramEnd"/>
      <w:r w:rsidRPr="00FC4AB0">
        <w:rPr>
          <w:rFonts w:eastAsia="Times New Roman" w:cs="Times New Roman"/>
          <w:color w:val="000000" w:themeColor="text1"/>
        </w:rPr>
        <w:t xml:space="preserve"> the laptop registration fee, if applicable: the fee is released after all applications are submitted, but previously the fee was $122.</w:t>
      </w:r>
    </w:p>
    <w:p w14:paraId="2C242BD5" w14:textId="781100DA" w:rsidR="00B1228D" w:rsidRPr="00FC4AB0" w:rsidRDefault="00B1228D" w:rsidP="051AEDDE">
      <w:pPr>
        <w:pStyle w:val="Body"/>
        <w:numPr>
          <w:ilvl w:val="2"/>
          <w:numId w:val="19"/>
        </w:numPr>
        <w:spacing w:before="100" w:after="0" w:line="240" w:lineRule="auto"/>
        <w:rPr>
          <w:rFonts w:eastAsia="Times New Roman" w:cs="Times New Roman"/>
        </w:rPr>
      </w:pPr>
    </w:p>
    <w:p w14:paraId="02B25815" w14:textId="77777777" w:rsidR="00B1228D" w:rsidRPr="00FC4AB0" w:rsidRDefault="00B1228D" w:rsidP="051AEDDE">
      <w:pPr>
        <w:pStyle w:val="Body"/>
        <w:numPr>
          <w:ilvl w:val="1"/>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Illinois:</w:t>
      </w:r>
    </w:p>
    <w:p w14:paraId="0EE9DEF8" w14:textId="2C2F3864" w:rsidR="00B1228D" w:rsidRPr="00FC4AB0" w:rsidRDefault="001C2D23" w:rsidP="051AEDDE">
      <w:pPr>
        <w:pStyle w:val="Body"/>
        <w:spacing w:after="0" w:line="240" w:lineRule="auto"/>
        <w:ind w:left="1440"/>
        <w:rPr>
          <w:rFonts w:eastAsia="Times New Roman" w:cs="Times New Roman"/>
        </w:rPr>
      </w:pPr>
      <w:hyperlink r:id="rId39" w:history="1">
        <w:r w:rsidR="2B147754" w:rsidRPr="00FC4AB0">
          <w:rPr>
            <w:rStyle w:val="Hyperlink3"/>
          </w:rPr>
          <w:t>https://www.ilbaradmissions.org/appinfo.action?id=1</w:t>
        </w:r>
      </w:hyperlink>
      <w:r w:rsidR="2B147754"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p>
    <w:p w14:paraId="3D1B928F" w14:textId="22FBA080" w:rsidR="00B1228D" w:rsidRPr="00FC4AB0" w:rsidRDefault="3EC93191" w:rsidP="051AEDDE">
      <w:pPr>
        <w:pStyle w:val="Body"/>
        <w:numPr>
          <w:ilvl w:val="2"/>
          <w:numId w:val="21"/>
        </w:numPr>
        <w:spacing w:after="0" w:line="240" w:lineRule="auto"/>
        <w:rPr>
          <w:rFonts w:eastAsia="Times New Roman" w:cs="Times New Roman"/>
        </w:rPr>
      </w:pPr>
      <w:r w:rsidRPr="00FC4AB0">
        <w:rPr>
          <w:rFonts w:eastAsia="Times New Roman" w:cs="Times New Roman"/>
        </w:rPr>
        <w:t xml:space="preserve">First Filing Date </w:t>
      </w:r>
    </w:p>
    <w:p w14:paraId="65D246D9" w14:textId="6C7043CC" w:rsidR="00B1228D" w:rsidRPr="00FC4AB0" w:rsidRDefault="37FD77D2" w:rsidP="051AEDDE">
      <w:pPr>
        <w:pStyle w:val="Body"/>
        <w:numPr>
          <w:ilvl w:val="3"/>
          <w:numId w:val="21"/>
        </w:numPr>
        <w:spacing w:after="0" w:line="240" w:lineRule="auto"/>
        <w:rPr>
          <w:rFonts w:eastAsia="Times New Roman" w:cs="Times New Roman"/>
        </w:rPr>
      </w:pPr>
      <w:r w:rsidRPr="00FC4AB0">
        <w:rPr>
          <w:rFonts w:eastAsia="Times New Roman" w:cs="Times New Roman"/>
        </w:rPr>
        <w:t>If haven’t previously registered</w:t>
      </w:r>
      <w:r w:rsidR="2B147754"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w:t>
      </w:r>
      <w:r w:rsidR="2CAEA4A7"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950 (</w:t>
      </w:r>
      <w:r w:rsidR="4AF9A1A0" w:rsidRPr="00FC4AB0">
        <w:rPr>
          <w:rFonts w:eastAsia="Times New Roman" w:cs="Times New Roman"/>
        </w:rPr>
        <w:t>for July exam - before Feb. 15</w:t>
      </w:r>
      <w:r w:rsidR="4AF9A1A0" w:rsidRPr="00FC4AB0">
        <w:rPr>
          <w:rFonts w:eastAsia="Times New Roman" w:cs="Times New Roman"/>
          <w:vertAlign w:val="superscript"/>
        </w:rPr>
        <w:t>th</w:t>
      </w:r>
      <w:r w:rsidR="4AF9A1A0" w:rsidRPr="00FC4AB0">
        <w:rPr>
          <w:rFonts w:eastAsia="Times New Roman" w:cs="Times New Roman"/>
        </w:rPr>
        <w:t>, for Feb. Exam - before Sept. 15</w:t>
      </w:r>
      <w:r w:rsidR="4AF9A1A0" w:rsidRPr="00FC4AB0">
        <w:rPr>
          <w:rFonts w:eastAsia="Times New Roman" w:cs="Times New Roman"/>
          <w:vertAlign w:val="superscript"/>
        </w:rPr>
        <w:t>th</w:t>
      </w:r>
      <w:r w:rsidR="4AF9A1A0" w:rsidRPr="00FC4AB0">
        <w:rPr>
          <w:rFonts w:eastAsia="Times New Roman" w:cs="Times New Roman"/>
        </w:rPr>
        <w:t>)</w:t>
      </w:r>
    </w:p>
    <w:p w14:paraId="4EF4D6F0" w14:textId="487322DD" w:rsidR="00B1228D" w:rsidRPr="00FC4AB0" w:rsidRDefault="2B147754" w:rsidP="051AEDDE">
      <w:pPr>
        <w:pStyle w:val="Body"/>
        <w:numPr>
          <w:ilvl w:val="3"/>
          <w:numId w:val="21"/>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If </w:t>
      </w:r>
      <w:r w:rsidR="522CBC75" w:rsidRPr="00FC4AB0">
        <w:rPr>
          <w:rFonts w:eastAsia="Times New Roman" w:cs="Times New Roman"/>
        </w:rPr>
        <w:t>previously registered</w:t>
      </w: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w:t>
      </w:r>
      <w:r w:rsidR="703BC69F"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500</w:t>
      </w:r>
      <w:r w:rsidR="75973281" w:rsidRPr="00FC4AB0">
        <w:rPr>
          <w:rFonts w:eastAsia="Times New Roman" w:cs="Times New Roman"/>
        </w:rPr>
        <w:t xml:space="preserve"> (for July exam - before April 30</w:t>
      </w:r>
      <w:r w:rsidR="75973281" w:rsidRPr="00FC4AB0">
        <w:rPr>
          <w:rFonts w:eastAsia="Times New Roman" w:cs="Times New Roman"/>
          <w:vertAlign w:val="superscript"/>
        </w:rPr>
        <w:t>th</w:t>
      </w:r>
      <w:r w:rsidR="75973281" w:rsidRPr="00FC4AB0">
        <w:rPr>
          <w:rFonts w:eastAsia="Times New Roman" w:cs="Times New Roman"/>
        </w:rPr>
        <w:t>, 2024, for Feb. Exam - before November 1</w:t>
      </w:r>
      <w:r w:rsidR="75973281" w:rsidRPr="00FC4AB0">
        <w:rPr>
          <w:rFonts w:eastAsia="Times New Roman" w:cs="Times New Roman"/>
          <w:vertAlign w:val="superscript"/>
        </w:rPr>
        <w:t>st</w:t>
      </w:r>
      <w:r w:rsidR="75973281" w:rsidRPr="00FC4AB0">
        <w:rPr>
          <w:rFonts w:eastAsia="Times New Roman" w:cs="Times New Roman"/>
        </w:rPr>
        <w:t>, 2023)</w:t>
      </w:r>
      <w:r w:rsidR="75973281"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p>
    <w:p w14:paraId="074BDDAE" w14:textId="34DF120A" w:rsidR="6AA5FB21" w:rsidRPr="00FC4AB0" w:rsidRDefault="6AA5FB21" w:rsidP="051AEDDE">
      <w:pPr>
        <w:pStyle w:val="Body"/>
        <w:numPr>
          <w:ilvl w:val="2"/>
          <w:numId w:val="21"/>
        </w:numPr>
        <w:spacing w:after="0" w:line="240" w:lineRule="auto"/>
        <w:rPr>
          <w:rFonts w:eastAsia="Times New Roman" w:cs="Times New Roman"/>
          <w:lang w:val="nl-NL"/>
        </w:rPr>
      </w:pPr>
      <w:r w:rsidRPr="00FC4AB0">
        <w:rPr>
          <w:rFonts w:eastAsia="Times New Roman" w:cs="Times New Roman"/>
          <w:lang w:val="nl-NL"/>
        </w:rPr>
        <w:t xml:space="preserve">Timely </w:t>
      </w:r>
    </w:p>
    <w:p w14:paraId="38E5AA20" w14:textId="02B75B07" w:rsidR="6AA5FB21" w:rsidRPr="00FC4AB0" w:rsidRDefault="3A4412C8" w:rsidP="051AEDDE">
      <w:pPr>
        <w:pStyle w:val="Body"/>
        <w:numPr>
          <w:ilvl w:val="3"/>
          <w:numId w:val="21"/>
        </w:numPr>
        <w:spacing w:after="0" w:line="240" w:lineRule="auto"/>
        <w:rPr>
          <w:rFonts w:eastAsia="Times New Roman" w:cs="Times New Roman"/>
          <w:color w:val="000000" w:themeColor="text1"/>
        </w:rPr>
      </w:pPr>
      <w:r w:rsidRPr="00FC4AB0">
        <w:rPr>
          <w:rFonts w:eastAsia="Times New Roman" w:cs="Times New Roman"/>
        </w:rPr>
        <w:lastRenderedPageBreak/>
        <w:t>If haven’t previously registered: $</w:t>
      </w:r>
      <w:r w:rsidR="43752482" w:rsidRPr="00FC4AB0">
        <w:rPr>
          <w:rFonts w:eastAsia="Times New Roman" w:cs="Times New Roman"/>
        </w:rPr>
        <w:t>1,150</w:t>
      </w:r>
      <w:r w:rsidRPr="00FC4AB0">
        <w:rPr>
          <w:rFonts w:eastAsia="Times New Roman" w:cs="Times New Roman"/>
        </w:rPr>
        <w:t xml:space="preserve"> (for July exam</w:t>
      </w:r>
      <w:r w:rsidR="4321D9E5" w:rsidRPr="00FC4AB0">
        <w:rPr>
          <w:rFonts w:eastAsia="Times New Roman" w:cs="Times New Roman"/>
        </w:rPr>
        <w:t xml:space="preserve"> – between September 16</w:t>
      </w:r>
      <w:r w:rsidR="4321D9E5" w:rsidRPr="00FC4AB0">
        <w:rPr>
          <w:rFonts w:eastAsia="Times New Roman" w:cs="Times New Roman"/>
          <w:vertAlign w:val="superscript"/>
        </w:rPr>
        <w:t>th</w:t>
      </w:r>
      <w:r w:rsidR="4321D9E5" w:rsidRPr="00FC4AB0">
        <w:rPr>
          <w:rFonts w:eastAsia="Times New Roman" w:cs="Times New Roman"/>
        </w:rPr>
        <w:t xml:space="preserve"> and November 1</w:t>
      </w:r>
      <w:r w:rsidR="4321D9E5" w:rsidRPr="00FC4AB0">
        <w:rPr>
          <w:rFonts w:eastAsia="Times New Roman" w:cs="Times New Roman"/>
          <w:vertAlign w:val="superscript"/>
        </w:rPr>
        <w:t>st</w:t>
      </w:r>
      <w:r w:rsidR="4321D9E5" w:rsidRPr="00FC4AB0">
        <w:rPr>
          <w:rFonts w:eastAsia="Times New Roman" w:cs="Times New Roman"/>
        </w:rPr>
        <w:t>, 2023</w:t>
      </w:r>
      <w:r w:rsidRPr="00FC4AB0">
        <w:rPr>
          <w:rFonts w:eastAsia="Times New Roman" w:cs="Times New Roman"/>
        </w:rPr>
        <w:t>, for Feb. Exam</w:t>
      </w:r>
      <w:r w:rsidR="4EFADFD4" w:rsidRPr="00FC4AB0">
        <w:rPr>
          <w:rFonts w:eastAsia="Times New Roman" w:cs="Times New Roman"/>
        </w:rPr>
        <w:t xml:space="preserve"> – between February 16</w:t>
      </w:r>
      <w:r w:rsidR="4EFADFD4" w:rsidRPr="00FC4AB0">
        <w:rPr>
          <w:rFonts w:eastAsia="Times New Roman" w:cs="Times New Roman"/>
          <w:vertAlign w:val="superscript"/>
        </w:rPr>
        <w:t>th</w:t>
      </w:r>
      <w:r w:rsidR="4EFADFD4" w:rsidRPr="00FC4AB0">
        <w:rPr>
          <w:rFonts w:eastAsia="Times New Roman" w:cs="Times New Roman"/>
        </w:rPr>
        <w:t xml:space="preserve"> and April 1</w:t>
      </w:r>
      <w:r w:rsidR="4EFADFD4" w:rsidRPr="00FC4AB0">
        <w:rPr>
          <w:rFonts w:eastAsia="Times New Roman" w:cs="Times New Roman"/>
          <w:vertAlign w:val="superscript"/>
        </w:rPr>
        <w:t>st</w:t>
      </w:r>
      <w:r w:rsidR="4EFADFD4" w:rsidRPr="00FC4AB0">
        <w:rPr>
          <w:rFonts w:eastAsia="Times New Roman" w:cs="Times New Roman"/>
        </w:rPr>
        <w:t>, 2024</w:t>
      </w:r>
      <w:r w:rsidRPr="00FC4AB0">
        <w:rPr>
          <w:rFonts w:eastAsia="Times New Roman" w:cs="Times New Roman"/>
        </w:rPr>
        <w:t>)</w:t>
      </w:r>
    </w:p>
    <w:p w14:paraId="66739BA5" w14:textId="4BB83798" w:rsidR="6AA5FB21" w:rsidRPr="00FC4AB0" w:rsidRDefault="6AA5FB21" w:rsidP="051AEDDE">
      <w:pPr>
        <w:pStyle w:val="Body"/>
        <w:numPr>
          <w:ilvl w:val="3"/>
          <w:numId w:val="21"/>
        </w:numPr>
        <w:spacing w:after="0" w:line="240" w:lineRule="auto"/>
        <w:rPr>
          <w:rFonts w:eastAsia="Times New Roman" w:cs="Times New Roman"/>
          <w:color w:val="000000" w:themeColor="text1"/>
        </w:rPr>
      </w:pPr>
      <w:r w:rsidRPr="00FC4AB0">
        <w:rPr>
          <w:rFonts w:eastAsia="Times New Roman" w:cs="Times New Roman"/>
        </w:rPr>
        <w:t>If previously registered: $</w:t>
      </w:r>
      <w:r w:rsidR="5BA6590D" w:rsidRPr="00FC4AB0">
        <w:rPr>
          <w:rFonts w:eastAsia="Times New Roman" w:cs="Times New Roman"/>
        </w:rPr>
        <w:t xml:space="preserve">850 </w:t>
      </w:r>
      <w:r w:rsidRPr="00FC4AB0">
        <w:rPr>
          <w:rFonts w:eastAsia="Times New Roman" w:cs="Times New Roman"/>
        </w:rPr>
        <w:t>(for July exam</w:t>
      </w:r>
      <w:r w:rsidR="42712418" w:rsidRPr="00FC4AB0">
        <w:rPr>
          <w:rFonts w:eastAsia="Times New Roman" w:cs="Times New Roman"/>
        </w:rPr>
        <w:t xml:space="preserve"> – Not Specified</w:t>
      </w:r>
      <w:r w:rsidRPr="00FC4AB0">
        <w:rPr>
          <w:rFonts w:eastAsia="Times New Roman" w:cs="Times New Roman"/>
        </w:rPr>
        <w:t>, for Feb. Exam</w:t>
      </w:r>
      <w:r w:rsidR="444EA783" w:rsidRPr="00FC4AB0">
        <w:rPr>
          <w:rFonts w:eastAsia="Times New Roman" w:cs="Times New Roman"/>
        </w:rPr>
        <w:t xml:space="preserve"> – between November 2</w:t>
      </w:r>
      <w:r w:rsidR="444EA783" w:rsidRPr="00FC4AB0">
        <w:rPr>
          <w:rFonts w:eastAsia="Times New Roman" w:cs="Times New Roman"/>
          <w:vertAlign w:val="superscript"/>
        </w:rPr>
        <w:t>nd</w:t>
      </w:r>
      <w:r w:rsidR="444EA783" w:rsidRPr="00FC4AB0">
        <w:rPr>
          <w:rFonts w:eastAsia="Times New Roman" w:cs="Times New Roman"/>
        </w:rPr>
        <w:t xml:space="preserve">, </w:t>
      </w:r>
      <w:proofErr w:type="gramStart"/>
      <w:r w:rsidR="444EA783" w:rsidRPr="00FC4AB0">
        <w:rPr>
          <w:rFonts w:eastAsia="Times New Roman" w:cs="Times New Roman"/>
        </w:rPr>
        <w:t>2023</w:t>
      </w:r>
      <w:proofErr w:type="gramEnd"/>
      <w:r w:rsidR="444EA783" w:rsidRPr="00FC4AB0">
        <w:rPr>
          <w:rFonts w:eastAsia="Times New Roman" w:cs="Times New Roman"/>
        </w:rPr>
        <w:t xml:space="preserve"> and November 30</w:t>
      </w:r>
      <w:r w:rsidR="444EA783" w:rsidRPr="00FC4AB0">
        <w:rPr>
          <w:rFonts w:eastAsia="Times New Roman" w:cs="Times New Roman"/>
          <w:vertAlign w:val="superscript"/>
        </w:rPr>
        <w:t>th</w:t>
      </w:r>
      <w:r w:rsidR="444EA783" w:rsidRPr="00FC4AB0">
        <w:rPr>
          <w:rFonts w:eastAsia="Times New Roman" w:cs="Times New Roman"/>
        </w:rPr>
        <w:t>, 2023</w:t>
      </w:r>
      <w:r w:rsidRPr="00FC4AB0">
        <w:rPr>
          <w:rFonts w:eastAsia="Times New Roman" w:cs="Times New Roman"/>
        </w:rPr>
        <w:t>)</w:t>
      </w:r>
    </w:p>
    <w:p w14:paraId="4DFDA557" w14:textId="55543904" w:rsidR="1D86E1ED" w:rsidRPr="00FC4AB0" w:rsidRDefault="1D86E1ED" w:rsidP="051AEDDE">
      <w:pPr>
        <w:pStyle w:val="Body"/>
        <w:spacing w:after="0" w:line="240" w:lineRule="auto"/>
        <w:rPr>
          <w:rFonts w:eastAsia="Times New Roman" w:cs="Times New Roman"/>
          <w:color w:val="000000" w:themeColor="text1"/>
        </w:rPr>
      </w:pPr>
    </w:p>
    <w:p w14:paraId="21E68271" w14:textId="77777777" w:rsidR="00B1228D" w:rsidRPr="00FC4AB0" w:rsidRDefault="745607CC" w:rsidP="051AEDDE">
      <w:pPr>
        <w:pStyle w:val="Body"/>
        <w:numPr>
          <w:ilvl w:val="2"/>
          <w:numId w:val="21"/>
        </w:numPr>
        <w:spacing w:after="0" w:line="240" w:lineRule="auto"/>
        <w:rPr>
          <w:rFonts w:eastAsia="Times New Roman" w:cs="Times New Roman"/>
          <w:lang w:val="nl-NL"/>
          <w14:shadow w14:blurRad="50800" w14:dist="19050" w14:dir="2700000" w14:sx="100000" w14:sy="100000" w14:kx="0" w14:ky="0" w14:algn="tl">
            <w14:srgbClr w14:val="000000">
              <w14:alpha w14:val="60000"/>
            </w14:srgbClr>
          </w14:shadow>
        </w:rPr>
      </w:pPr>
      <w:r w:rsidRPr="00FC4AB0">
        <w:rPr>
          <w:rFonts w:eastAsia="Times New Roman" w:cs="Times New Roman"/>
          <w:lang w:val="nl-NL"/>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Late</w:t>
      </w:r>
    </w:p>
    <w:p w14:paraId="2326E6F2" w14:textId="7F2D8750" w:rsidR="00B1228D" w:rsidRPr="00FC4AB0" w:rsidRDefault="22615557" w:rsidP="051AEDDE">
      <w:pPr>
        <w:pStyle w:val="Body"/>
        <w:numPr>
          <w:ilvl w:val="3"/>
          <w:numId w:val="21"/>
        </w:numPr>
        <w:spacing w:after="0" w:line="240" w:lineRule="auto"/>
        <w:rPr>
          <w:rFonts w:eastAsia="Times New Roman" w:cs="Times New Roman"/>
          <w:color w:val="000000" w:themeColor="text1"/>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If haven’t</w:t>
      </w:r>
      <w:r w:rsidR="0D165C64" w:rsidRPr="00FC4AB0">
        <w:rPr>
          <w:rFonts w:eastAsia="Times New Roman" w:cs="Times New Roman"/>
        </w:rPr>
        <w:t xml:space="preserve"> previously registered</w:t>
      </w:r>
      <w:r w:rsidR="2B147754"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w:t>
      </w:r>
      <w:r w:rsidR="5A8617A0" w:rsidRPr="00FC4AB0">
        <w:rPr>
          <w:rFonts w:eastAsia="Times New Roman" w:cs="Times New Roman"/>
        </w:rPr>
        <w:t>1,450</w:t>
      </w:r>
      <w:r w:rsidR="613D8FAF" w:rsidRPr="00FC4AB0">
        <w:rPr>
          <w:rFonts w:eastAsia="Times New Roman" w:cs="Times New Roman"/>
        </w:rPr>
        <w:t xml:space="preserve"> </w:t>
      </w:r>
      <w:r w:rsidR="7450466E"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r w:rsidR="2171A888" w:rsidRPr="00FC4AB0">
        <w:rPr>
          <w:rFonts w:eastAsia="Times New Roman" w:cs="Times New Roman"/>
        </w:rPr>
        <w:t>for July exam – Not Specified, for Feb. Exam – between April 2</w:t>
      </w:r>
      <w:r w:rsidR="2171A888" w:rsidRPr="00FC4AB0">
        <w:rPr>
          <w:rFonts w:eastAsia="Times New Roman" w:cs="Times New Roman"/>
          <w:vertAlign w:val="superscript"/>
        </w:rPr>
        <w:t>nd</w:t>
      </w:r>
      <w:r w:rsidR="2171A888" w:rsidRPr="00FC4AB0">
        <w:rPr>
          <w:rFonts w:eastAsia="Times New Roman" w:cs="Times New Roman"/>
        </w:rPr>
        <w:t xml:space="preserve"> and April 30</w:t>
      </w:r>
      <w:r w:rsidR="2171A888" w:rsidRPr="00FC4AB0">
        <w:rPr>
          <w:rFonts w:eastAsia="Times New Roman" w:cs="Times New Roman"/>
          <w:vertAlign w:val="superscript"/>
        </w:rPr>
        <w:t>th</w:t>
      </w:r>
      <w:r w:rsidR="2171A888" w:rsidRPr="00FC4AB0">
        <w:rPr>
          <w:rFonts w:eastAsia="Times New Roman" w:cs="Times New Roman"/>
        </w:rPr>
        <w:t>, 2024)</w:t>
      </w:r>
    </w:p>
    <w:p w14:paraId="267686BE" w14:textId="6B045971" w:rsidR="00B1228D" w:rsidRPr="00FC4AB0" w:rsidRDefault="006B7F76" w:rsidP="051AEDDE">
      <w:pPr>
        <w:pStyle w:val="Body"/>
        <w:numPr>
          <w:ilvl w:val="3"/>
          <w:numId w:val="21"/>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If previously</w:t>
      </w:r>
      <w:r w:rsidR="150055A3" w:rsidRPr="00FC4AB0">
        <w:rPr>
          <w:rFonts w:eastAsia="Times New Roman" w:cs="Times New Roman"/>
          <w:color w:val="000000" w:themeColor="text1"/>
        </w:rPr>
        <w:t xml:space="preserve"> registered</w:t>
      </w:r>
      <w:r w:rsidR="2B147754"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r w:rsidR="4EAB0EF5"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N/A</w:t>
      </w:r>
    </w:p>
    <w:p w14:paraId="0B7D9A35" w14:textId="110876F6" w:rsidR="00B1228D" w:rsidRPr="00FC4AB0" w:rsidRDefault="579615DE" w:rsidP="051AEDDE">
      <w:pPr>
        <w:pStyle w:val="Body"/>
        <w:numPr>
          <w:ilvl w:val="2"/>
          <w:numId w:val="21"/>
        </w:numPr>
        <w:spacing w:after="0" w:line="240" w:lineRule="auto"/>
        <w:rPr>
          <w:rStyle w:val="Hyperlink4"/>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Plus,</w:t>
      </w:r>
      <w:r w:rsidR="745607CC"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the laptop registration fee, if applicable</w:t>
      </w:r>
      <w:r w:rsidR="192AAB84" w:rsidRPr="00FC4AB0">
        <w:rPr>
          <w:rFonts w:eastAsia="Times New Roman" w:cs="Times New Roman"/>
        </w:rPr>
        <w:t xml:space="preserve"> (February 2024 registration fee will be $120,</w:t>
      </w:r>
      <w:r w:rsidR="745607CC"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r w:rsidR="1498633B" w:rsidRPr="00FC4AB0">
        <w:rPr>
          <w:rStyle w:val="Hyperlink4"/>
          <w:rFonts w:eastAsia="Times New Roman" w:cs="Times New Roman"/>
        </w:rPr>
        <w:t xml:space="preserve"> </w:t>
      </w:r>
      <w:hyperlink r:id="rId40" w:history="1">
        <w:r w:rsidR="1498633B" w:rsidRPr="00FC4AB0">
          <w:rPr>
            <w:rStyle w:val="Hyperlink"/>
          </w:rPr>
          <w:t>https://www.ilbaradmissions.org/notice.action</w:t>
        </w:r>
      </w:hyperlink>
      <w:r w:rsidR="1498633B" w:rsidRPr="00FC4AB0">
        <w:rPr>
          <w:rStyle w:val="Hyperlink4"/>
          <w:rFonts w:eastAsia="Times New Roman" w:cs="Times New Roman"/>
        </w:rPr>
        <w:t>)</w:t>
      </w:r>
    </w:p>
    <w:p w14:paraId="6C9195FA" w14:textId="6EDAC70D" w:rsidR="00B1228D" w:rsidRPr="00FC4AB0" w:rsidRDefault="2B147754" w:rsidP="051AEDDE">
      <w:pPr>
        <w:pStyle w:val="Body"/>
        <w:numPr>
          <w:ilvl w:val="1"/>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Minnesota:  </w:t>
      </w:r>
      <w:hyperlink r:id="rId41" w:anchor="12" w:history="1">
        <w:r w:rsidRPr="00FC4AB0">
          <w:rPr>
            <w:rStyle w:val="Hyperlink5"/>
            <w:rFonts w:eastAsia="Times New Roman" w:cs="Times New Roman"/>
            <w14:shadow w14:blurRad="50800" w14:dist="19050" w14:dir="2700000" w14:sx="100000" w14:sy="100000" w14:kx="0" w14:ky="0" w14:algn="tl">
              <w14:srgbClr w14:val="000000">
                <w14:alpha w14:val="60000"/>
              </w14:srgbClr>
            </w14:shadow>
          </w:rPr>
          <w:t>https://www.ble.mn.gov/rules/#12</w:t>
        </w:r>
      </w:hyperlink>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Or see </w:t>
      </w:r>
      <w:hyperlink r:id="rId42" w:history="1">
        <w:r w:rsidRPr="00FC4AB0">
          <w:rPr>
            <w:rStyle w:val="Hyperlink5"/>
            <w:rFonts w:eastAsia="Times New Roman" w:cs="Times New Roman"/>
            <w14:shadow w14:blurRad="50800" w14:dist="19050" w14:dir="2700000" w14:sx="100000" w14:sy="100000" w14:kx="0" w14:ky="0" w14:algn="tl">
              <w14:srgbClr w14:val="000000">
                <w14:alpha w14:val="60000"/>
              </w14:srgbClr>
            </w14:shadow>
          </w:rPr>
          <w:t>chart</w:t>
        </w:r>
      </w:hyperlink>
      <w:r w:rsidR="38EF0647" w:rsidRPr="00FC4AB0">
        <w:rPr>
          <w:rFonts w:eastAsia="Times New Roman" w:cs="Times New Roman"/>
        </w:rPr>
        <w:t xml:space="preserve"> (</w:t>
      </w:r>
      <w:r w:rsidR="2CEABB0A" w:rsidRPr="00FC4AB0">
        <w:rPr>
          <w:rFonts w:eastAsia="Times New Roman" w:cs="Times New Roman"/>
          <w:color w:val="000000" w:themeColor="text1"/>
        </w:rPr>
        <w:t>for first-takers and not admitted to another jurisdiction</w:t>
      </w:r>
      <w:r w:rsidR="38EF0647" w:rsidRPr="00FC4AB0">
        <w:rPr>
          <w:rFonts w:eastAsia="Times New Roman" w:cs="Times New Roman"/>
        </w:rPr>
        <w:t>)</w:t>
      </w:r>
    </w:p>
    <w:p w14:paraId="283396E7" w14:textId="748F79CD" w:rsidR="00B1228D" w:rsidRPr="00FC4AB0" w:rsidRDefault="2B147754"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Timely: $600</w:t>
      </w:r>
      <w:r w:rsidR="70A795CC" w:rsidRPr="00FC4AB0">
        <w:rPr>
          <w:rFonts w:eastAsia="Times New Roman" w:cs="Times New Roman"/>
        </w:rPr>
        <w:t xml:space="preserve"> (for February examination – October 15</w:t>
      </w:r>
      <w:r w:rsidR="70A795CC" w:rsidRPr="00FC4AB0">
        <w:rPr>
          <w:rFonts w:eastAsia="Times New Roman" w:cs="Times New Roman"/>
          <w:vertAlign w:val="superscript"/>
        </w:rPr>
        <w:t>th</w:t>
      </w:r>
      <w:r w:rsidR="70A795CC" w:rsidRPr="00FC4AB0">
        <w:rPr>
          <w:rFonts w:eastAsia="Times New Roman" w:cs="Times New Roman"/>
        </w:rPr>
        <w:t xml:space="preserve">, </w:t>
      </w:r>
      <w:r w:rsidR="5BD94BE5" w:rsidRPr="00FC4AB0">
        <w:rPr>
          <w:rFonts w:eastAsia="Times New Roman" w:cs="Times New Roman"/>
        </w:rPr>
        <w:t xml:space="preserve">2023, </w:t>
      </w:r>
      <w:r w:rsidR="70A795CC" w:rsidRPr="00FC4AB0">
        <w:rPr>
          <w:rFonts w:eastAsia="Times New Roman" w:cs="Times New Roman"/>
        </w:rPr>
        <w:t>for July examination – March 15</w:t>
      </w:r>
      <w:r w:rsidR="4FFA0865" w:rsidRPr="00FC4AB0">
        <w:rPr>
          <w:rFonts w:eastAsia="Times New Roman" w:cs="Times New Roman"/>
          <w:vertAlign w:val="superscript"/>
        </w:rPr>
        <w:t>th</w:t>
      </w:r>
      <w:r w:rsidR="072F4E08" w:rsidRPr="00FC4AB0">
        <w:rPr>
          <w:rFonts w:eastAsia="Times New Roman" w:cs="Times New Roman"/>
        </w:rPr>
        <w:t>, 2024</w:t>
      </w:r>
      <w:r w:rsidR="70A795CC" w:rsidRPr="00FC4AB0">
        <w:rPr>
          <w:rFonts w:eastAsia="Times New Roman" w:cs="Times New Roman"/>
        </w:rPr>
        <w:t>)</w:t>
      </w:r>
    </w:p>
    <w:p w14:paraId="5E30D1CA" w14:textId="0BCDB337" w:rsidR="00B1228D" w:rsidRPr="00FC4AB0" w:rsidRDefault="2B147754"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Late: $800</w:t>
      </w:r>
      <w:r w:rsidR="72E8B92A" w:rsidRPr="00FC4AB0">
        <w:rPr>
          <w:rFonts w:eastAsia="Times New Roman" w:cs="Times New Roman"/>
        </w:rPr>
        <w:t xml:space="preserve"> (or February examination – December 1</w:t>
      </w:r>
      <w:r w:rsidR="72E8B92A" w:rsidRPr="00FC4AB0">
        <w:rPr>
          <w:rFonts w:eastAsia="Times New Roman" w:cs="Times New Roman"/>
          <w:vertAlign w:val="superscript"/>
        </w:rPr>
        <w:t>st</w:t>
      </w:r>
      <w:r w:rsidR="72E8B92A" w:rsidRPr="00FC4AB0">
        <w:rPr>
          <w:rFonts w:eastAsia="Times New Roman" w:cs="Times New Roman"/>
        </w:rPr>
        <w:t>,</w:t>
      </w:r>
      <w:r w:rsidR="3A66DF63" w:rsidRPr="00FC4AB0">
        <w:rPr>
          <w:rFonts w:eastAsia="Times New Roman" w:cs="Times New Roman"/>
        </w:rPr>
        <w:t xml:space="preserve"> 2023,</w:t>
      </w:r>
      <w:r w:rsidR="72E8B92A" w:rsidRPr="00FC4AB0">
        <w:rPr>
          <w:rFonts w:eastAsia="Times New Roman" w:cs="Times New Roman"/>
        </w:rPr>
        <w:t xml:space="preserve"> for July examination – March 15</w:t>
      </w:r>
      <w:r w:rsidR="72E8B92A" w:rsidRPr="00FC4AB0">
        <w:rPr>
          <w:rFonts w:eastAsia="Times New Roman" w:cs="Times New Roman"/>
          <w:vertAlign w:val="superscript"/>
        </w:rPr>
        <w:t>th</w:t>
      </w:r>
      <w:r w:rsidR="6B2D09C5" w:rsidRPr="00FC4AB0">
        <w:rPr>
          <w:rFonts w:eastAsia="Times New Roman" w:cs="Times New Roman"/>
        </w:rPr>
        <w:t>,2024)</w:t>
      </w:r>
    </w:p>
    <w:p w14:paraId="11ED233A" w14:textId="4C1529CA" w:rsidR="00B1228D" w:rsidRPr="00FC4AB0" w:rsidRDefault="7CBC287F" w:rsidP="051AEDDE">
      <w:pPr>
        <w:pStyle w:val="Body"/>
        <w:numPr>
          <w:ilvl w:val="2"/>
          <w:numId w:val="19"/>
        </w:numPr>
        <w:spacing w:after="0" w:line="240" w:lineRule="auto"/>
        <w:rPr>
          <w:rFonts w:eastAsia="Times New Roman" w:cs="Times New Roman"/>
        </w:rPr>
      </w:pPr>
      <w:r w:rsidRPr="00FC4AB0">
        <w:rPr>
          <w:rFonts w:eastAsia="Times New Roman" w:cs="Times New Roman"/>
        </w:rPr>
        <w:t>Plus,</w:t>
      </w:r>
      <w:r w:rsidR="65E58E54" w:rsidRPr="00FC4AB0">
        <w:rPr>
          <w:rFonts w:eastAsia="Times New Roman" w:cs="Times New Roman"/>
        </w:rPr>
        <w:t xml:space="preserve"> required l</w:t>
      </w:r>
      <w:r w:rsidR="2B147754"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aptop fee</w:t>
      </w:r>
      <w:r w:rsidR="3A3437B9" w:rsidRPr="00FC4AB0">
        <w:rPr>
          <w:rFonts w:eastAsia="Times New Roman" w:cs="Times New Roman"/>
        </w:rPr>
        <w:t xml:space="preserve"> (previous registration fee was </w:t>
      </w:r>
      <w:r w:rsidR="2B147754"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$100</w:t>
      </w:r>
      <w:r w:rsidR="5AA736AC" w:rsidRPr="00FC4AB0">
        <w:rPr>
          <w:rFonts w:eastAsia="Times New Roman" w:cs="Times New Roman"/>
        </w:rPr>
        <w:t xml:space="preserve">) </w:t>
      </w:r>
      <w:r w:rsidR="2B147754"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p>
    <w:p w14:paraId="516D30AD" w14:textId="1684B915" w:rsidR="00B1228D" w:rsidRPr="00FC4AB0" w:rsidRDefault="00B1228D" w:rsidP="051AEDDE">
      <w:pPr>
        <w:pStyle w:val="Body"/>
        <w:numPr>
          <w:ilvl w:val="1"/>
          <w:numId w:val="19"/>
        </w:numPr>
        <w:spacing w:after="0" w:line="240" w:lineRule="auto"/>
        <w:rPr>
          <w:rFonts w:eastAsia="Times New Roman" w:cs="Times New Roman"/>
          <w:lang w:val="pt-PT"/>
        </w:rPr>
      </w:pPr>
      <w:r w:rsidRPr="00FC4AB0">
        <w:rPr>
          <w:rFonts w:eastAsia="Times New Roman" w:cs="Times New Roman"/>
          <w:lang w:val="pt-PT"/>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Arizona:</w:t>
      </w:r>
      <w:r w:rsidR="165C015A" w:rsidRPr="00FC4AB0">
        <w:rPr>
          <w:rFonts w:eastAsia="Times New Roman" w:cs="Times New Roman"/>
          <w:lang w:val="pt-PT"/>
        </w:rPr>
        <w:t xml:space="preserve"> </w:t>
      </w:r>
      <w:hyperlink r:id="rId43" w:history="1">
        <w:r w:rsidR="165C015A" w:rsidRPr="00FC4AB0">
          <w:rPr>
            <w:rStyle w:val="Hyperlink"/>
            <w:lang w:val="pt-PT"/>
          </w:rPr>
          <w:t>https://www.azbaradmissions.org/appinfo.action?id=200</w:t>
        </w:r>
      </w:hyperlink>
      <w:r w:rsidR="165C015A" w:rsidRPr="00FC4AB0">
        <w:rPr>
          <w:rFonts w:eastAsia="Times New Roman" w:cs="Times New Roman"/>
          <w:lang w:val="pt-PT"/>
        </w:rPr>
        <w:t>.</w:t>
      </w:r>
      <w:r w:rsidRPr="00FC4AB0">
        <w:rPr>
          <w:rFonts w:eastAsia="Times New Roman" w:cs="Times New Roman"/>
          <w:lang w:val="pt-PT"/>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p>
    <w:p w14:paraId="64F1370F" w14:textId="0F8AD11E" w:rsidR="00B1228D" w:rsidRPr="00FC4AB0" w:rsidRDefault="00B1228D"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Timely: $580</w:t>
      </w:r>
      <w:r w:rsidR="6CAD8871"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(for February</w:t>
      </w:r>
      <w:r w:rsidR="7F5D197B"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exam</w:t>
      </w:r>
      <w:r w:rsidR="2E2D817E"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 </w:t>
      </w:r>
      <w:r w:rsidR="6CAD8871" w:rsidRPr="00FC4AB0">
        <w:rPr>
          <w:rFonts w:eastAsia="Times New Roman" w:cs="Times New Roman"/>
        </w:rPr>
        <w:t xml:space="preserve">between August 15 </w:t>
      </w:r>
      <w:r w:rsidR="1087447E" w:rsidRPr="00FC4AB0">
        <w:rPr>
          <w:rFonts w:eastAsia="Times New Roman" w:cs="Times New Roman"/>
        </w:rPr>
        <w:t xml:space="preserve">and </w:t>
      </w:r>
      <w:r w:rsidR="6CAD8871" w:rsidRPr="00FC4AB0">
        <w:rPr>
          <w:rFonts w:eastAsia="Times New Roman" w:cs="Times New Roman"/>
        </w:rPr>
        <w:t>October 31,</w:t>
      </w:r>
      <w:r w:rsidR="1FBE6A6C" w:rsidRPr="00FC4AB0">
        <w:rPr>
          <w:rFonts w:eastAsia="Times New Roman" w:cs="Times New Roman"/>
        </w:rPr>
        <w:t xml:space="preserve"> 2023,</w:t>
      </w:r>
      <w:r w:rsidR="6CAD8871" w:rsidRPr="00FC4AB0">
        <w:rPr>
          <w:rFonts w:eastAsia="Times New Roman" w:cs="Times New Roman"/>
        </w:rPr>
        <w:t xml:space="preserve"> for </w:t>
      </w:r>
      <w:r w:rsidR="6FCE8289" w:rsidRPr="00FC4AB0">
        <w:rPr>
          <w:rFonts w:eastAsia="Times New Roman" w:cs="Times New Roman"/>
        </w:rPr>
        <w:t>July Exam – between January 15 and March 30</w:t>
      </w:r>
      <w:r w:rsidR="35DF9F0A" w:rsidRPr="00FC4AB0">
        <w:rPr>
          <w:rFonts w:eastAsia="Times New Roman" w:cs="Times New Roman"/>
        </w:rPr>
        <w:t>, 2024</w:t>
      </w:r>
      <w:r w:rsidR="6CAD8871"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p>
    <w:p w14:paraId="14DA2EF7" w14:textId="7EB0B183" w:rsidR="00B1228D" w:rsidRPr="00FC4AB0" w:rsidRDefault="00B1228D"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Late: $680</w:t>
      </w:r>
      <w:r w:rsidR="6FD9B716"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r w:rsidR="6FD9B716" w:rsidRPr="00FC4AB0">
        <w:rPr>
          <w:rFonts w:eastAsia="Times New Roman" w:cs="Times New Roman"/>
        </w:rPr>
        <w:t>(for February exam – between November 1</w:t>
      </w:r>
      <w:r w:rsidR="6FD9B716" w:rsidRPr="00FC4AB0">
        <w:rPr>
          <w:rFonts w:eastAsia="Times New Roman" w:cs="Times New Roman"/>
          <w:vertAlign w:val="superscript"/>
        </w:rPr>
        <w:t>st</w:t>
      </w:r>
      <w:r w:rsidR="6FD9B716" w:rsidRPr="00FC4AB0">
        <w:rPr>
          <w:rFonts w:eastAsia="Times New Roman" w:cs="Times New Roman"/>
        </w:rPr>
        <w:t xml:space="preserve"> and November 30</w:t>
      </w:r>
      <w:r w:rsidR="6FD9B716" w:rsidRPr="00FC4AB0">
        <w:rPr>
          <w:rFonts w:eastAsia="Times New Roman" w:cs="Times New Roman"/>
          <w:vertAlign w:val="superscript"/>
        </w:rPr>
        <w:t>th</w:t>
      </w:r>
      <w:r w:rsidR="6FD9B716" w:rsidRPr="00FC4AB0">
        <w:rPr>
          <w:rFonts w:eastAsia="Times New Roman" w:cs="Times New Roman"/>
        </w:rPr>
        <w:t>, 2023, for July Exam – between April 1</w:t>
      </w:r>
      <w:r w:rsidR="6FD9B716" w:rsidRPr="00FC4AB0">
        <w:rPr>
          <w:rFonts w:eastAsia="Times New Roman" w:cs="Times New Roman"/>
          <w:vertAlign w:val="superscript"/>
        </w:rPr>
        <w:t>st</w:t>
      </w:r>
      <w:r w:rsidR="6FD9B716" w:rsidRPr="00FC4AB0">
        <w:rPr>
          <w:rFonts w:eastAsia="Times New Roman" w:cs="Times New Roman"/>
        </w:rPr>
        <w:t xml:space="preserve"> and April 30</w:t>
      </w:r>
      <w:r w:rsidR="6FD9B716" w:rsidRPr="00FC4AB0">
        <w:rPr>
          <w:rFonts w:eastAsia="Times New Roman" w:cs="Times New Roman"/>
          <w:vertAlign w:val="superscript"/>
        </w:rPr>
        <w:t>th</w:t>
      </w:r>
      <w:r w:rsidR="6FD9B716" w:rsidRPr="00FC4AB0">
        <w:rPr>
          <w:rFonts w:eastAsia="Times New Roman" w:cs="Times New Roman"/>
        </w:rPr>
        <w:t>, 2024)</w:t>
      </w:r>
    </w:p>
    <w:p w14:paraId="11487E85" w14:textId="77777777" w:rsidR="00B1228D" w:rsidRPr="00FC4AB0" w:rsidRDefault="00B1228D"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Character report: $300</w:t>
      </w:r>
    </w:p>
    <w:p w14:paraId="38F751CC" w14:textId="5334E7A5" w:rsidR="61CDD823" w:rsidRPr="00FC4AB0" w:rsidRDefault="128A5227" w:rsidP="051AEDDE">
      <w:pPr>
        <w:pStyle w:val="Body"/>
        <w:numPr>
          <w:ilvl w:val="3"/>
          <w:numId w:val="19"/>
        </w:numPr>
        <w:spacing w:after="0" w:line="240" w:lineRule="auto"/>
        <w:rPr>
          <w:rFonts w:eastAsia="Times New Roman" w:cs="Times New Roman"/>
        </w:rPr>
      </w:pPr>
      <w:r w:rsidRPr="00FC4AB0">
        <w:rPr>
          <w:rFonts w:eastAsia="Times New Roman" w:cs="Times New Roman"/>
        </w:rPr>
        <w:t>Supplemental fee if previous character report processed within last three years by Arizona: $125</w:t>
      </w:r>
    </w:p>
    <w:p w14:paraId="252A5E0E" w14:textId="77777777" w:rsidR="00B1228D" w:rsidRPr="00FC4AB0" w:rsidRDefault="62FD85DC" w:rsidP="051AEDDE">
      <w:pPr>
        <w:pStyle w:val="Body"/>
        <w:numPr>
          <w:ilvl w:val="2"/>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Administrative fee: $160</w:t>
      </w:r>
    </w:p>
    <w:p w14:paraId="6566F93A" w14:textId="77777777" w:rsidR="00B1228D" w:rsidRPr="00FC4AB0" w:rsidRDefault="00B1228D" w:rsidP="051AEDDE">
      <w:pPr>
        <w:pStyle w:val="Body"/>
        <w:numPr>
          <w:ilvl w:val="3"/>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Additional fee for in-person attendance at course on Arizona Law (fee not applicable to applicants who choose and attend the on-line version): </w:t>
      </w:r>
      <w:proofErr w:type="gramStart"/>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$200</w:t>
      </w:r>
      <w:proofErr w:type="gramEnd"/>
    </w:p>
    <w:p w14:paraId="4019347F" w14:textId="6373A11E" w:rsidR="41204ABC" w:rsidRPr="00FC4AB0" w:rsidRDefault="4A92DEB2" w:rsidP="051AEDDE">
      <w:pPr>
        <w:pStyle w:val="Body"/>
        <w:numPr>
          <w:ilvl w:val="2"/>
          <w:numId w:val="19"/>
        </w:numPr>
        <w:spacing w:after="0" w:line="240" w:lineRule="auto"/>
        <w:rPr>
          <w:rFonts w:eastAsia="Times New Roman" w:cs="Times New Roman"/>
          <w:color w:val="000000" w:themeColor="text1"/>
        </w:rPr>
      </w:pPr>
      <w:r w:rsidRPr="00FC4AB0">
        <w:rPr>
          <w:rFonts w:eastAsia="Times New Roman" w:cs="Times New Roman"/>
          <w:color w:val="000000" w:themeColor="text1"/>
        </w:rPr>
        <w:t xml:space="preserve">Other information: </w:t>
      </w:r>
      <w:hyperlink r:id="rId44" w:history="1">
        <w:r w:rsidRPr="00FC4AB0">
          <w:rPr>
            <w:rStyle w:val="Hyperlink"/>
            <w:color w:val="000000" w:themeColor="text1"/>
          </w:rPr>
          <w:t>https://www.azbaradmissions.org/ex_feesdeadlines_aO2011-141</w:t>
        </w:r>
      </w:hyperlink>
      <w:r w:rsidRPr="00FC4AB0">
        <w:rPr>
          <w:rFonts w:eastAsia="Times New Roman" w:cs="Times New Roman"/>
          <w:color w:val="000000" w:themeColor="text1"/>
        </w:rPr>
        <w:t xml:space="preserve">.  </w:t>
      </w:r>
    </w:p>
    <w:p w14:paraId="3A74247A" w14:textId="77777777" w:rsidR="00B1228D" w:rsidRPr="00FC4AB0" w:rsidRDefault="00B1228D" w:rsidP="051AEDDE">
      <w:pPr>
        <w:pStyle w:val="Body"/>
        <w:numPr>
          <w:ilvl w:val="1"/>
          <w:numId w:val="19"/>
        </w:numPr>
        <w:spacing w:after="0" w:line="240" w:lineRule="auto"/>
        <w:rPr>
          <w:rFonts w:eastAsia="Times New Roman" w:cs="Times New Roman"/>
          <w:lang w:val="es-ES"/>
          <w14:shadow w14:blurRad="50800" w14:dist="19050" w14:dir="2700000" w14:sx="100000" w14:sy="100000" w14:kx="0" w14:ky="0" w14:algn="tl">
            <w14:srgbClr w14:val="000000">
              <w14:alpha w14:val="60000"/>
            </w14:srgbClr>
          </w14:shadow>
        </w:rPr>
      </w:pPr>
      <w:r w:rsidRPr="00FC4AB0">
        <w:rPr>
          <w:rFonts w:eastAsia="Times New Roman" w:cs="Times New Roman"/>
          <w:lang w:val="es-ES"/>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Colorado:</w:t>
      </w: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hyperlink r:id="rId45" w:history="1">
        <w:r w:rsidRPr="00FC4AB0">
          <w:rPr>
            <w:rStyle w:val="Hyperlink0"/>
            <w:rFonts w:eastAsia="Times New Roman" w:cs="Times New Roman"/>
            <w14:shadow w14:blurRad="50800" w14:dist="19050" w14:dir="2700000" w14:sx="100000" w14:sy="100000" w14:kx="0" w14:ky="0" w14:algn="tl">
              <w14:srgbClr w14:val="000000">
                <w14:alpha w14:val="60000"/>
              </w14:srgbClr>
            </w14:shadow>
          </w:rPr>
          <w:t>https://www.coloradosupremecourt.com/Future%20Lawyers/AboutBarExam.asp</w:t>
        </w:r>
      </w:hyperlink>
    </w:p>
    <w:p w14:paraId="14A82035" w14:textId="77777777" w:rsidR="00B1228D" w:rsidRPr="00FC4AB0" w:rsidRDefault="00B1228D"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Bar Exam Application Filing Fee: $710 </w:t>
      </w:r>
    </w:p>
    <w:p w14:paraId="10E85A76" w14:textId="5FC1E562" w:rsidR="00B1228D" w:rsidRPr="00FC4AB0" w:rsidRDefault="00B1228D"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Late: $910</w:t>
      </w:r>
      <w:r w:rsidR="6896C6DA"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(Deadline: D</w:t>
      </w:r>
      <w:r w:rsidR="6896C6DA" w:rsidRPr="00FC4AB0">
        <w:rPr>
          <w:rFonts w:eastAsia="Times New Roman" w:cs="Times New Roman"/>
        </w:rPr>
        <w:t>ecember 1 for the February exam, May 1 for the July exam)</w:t>
      </w:r>
    </w:p>
    <w:p w14:paraId="3CE3261A" w14:textId="77777777" w:rsidR="00B1228D" w:rsidRPr="00FC4AB0" w:rsidRDefault="00B1228D" w:rsidP="051AEDDE">
      <w:pPr>
        <w:pStyle w:val="Body"/>
        <w:numPr>
          <w:ilvl w:val="1"/>
          <w:numId w:val="19"/>
        </w:numPr>
        <w:spacing w:after="0" w:line="240" w:lineRule="auto"/>
        <w:rPr>
          <w:rFonts w:eastAsia="Times New Roman" w:cs="Times New Roman"/>
          <w:lang w:val="it-IT"/>
          <w14:shadow w14:blurRad="50800" w14:dist="19050" w14:dir="2700000" w14:sx="100000" w14:sy="100000" w14:kx="0" w14:ky="0" w14:algn="tl">
            <w14:srgbClr w14:val="000000">
              <w14:alpha w14:val="60000"/>
            </w14:srgbClr>
          </w14:shadow>
        </w:rPr>
      </w:pPr>
      <w:r w:rsidRPr="00FC4AB0">
        <w:rPr>
          <w:rFonts w:eastAsia="Times New Roman" w:cs="Times New Roman"/>
          <w:lang w:val="it-IT"/>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Missouri: </w:t>
      </w:r>
      <w:hyperlink r:id="rId46" w:history="1">
        <w:r w:rsidRPr="00FC4AB0">
          <w:rPr>
            <w:rStyle w:val="Hyperlink4"/>
            <w:rFonts w:eastAsia="Times New Roman" w:cs="Times New Roman"/>
            <w14:shadow w14:blurRad="50800" w14:dist="19050" w14:dir="2700000" w14:sx="100000" w14:sy="100000" w14:kx="0" w14:ky="0" w14:algn="tl">
              <w14:srgbClr w14:val="000000">
                <w14:alpha w14:val="60000"/>
              </w14:srgbClr>
            </w14:shadow>
          </w:rPr>
          <w:t>https://www.mble.org/fee-schedule</w:t>
        </w:r>
      </w:hyperlink>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p>
    <w:p w14:paraId="713986FD" w14:textId="77777777" w:rsidR="00B1228D" w:rsidRPr="00FC4AB0" w:rsidRDefault="00B1228D" w:rsidP="051AEDDE">
      <w:pPr>
        <w:pStyle w:val="Body"/>
        <w:numPr>
          <w:ilvl w:val="2"/>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Never previously registered for a Missouri bar exam and did not apply for a character and fitness report as a 1L or 2L law student:</w:t>
      </w:r>
    </w:p>
    <w:p w14:paraId="46FC860E" w14:textId="77D5AAA2" w:rsidR="00B1228D" w:rsidRPr="00FC4AB0" w:rsidRDefault="00B1228D" w:rsidP="051AEDDE">
      <w:pPr>
        <w:pStyle w:val="Body"/>
        <w:numPr>
          <w:ilvl w:val="3"/>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lastRenderedPageBreak/>
        <w:t>Postmarked or received on or before March 1 or October 1: $</w:t>
      </w:r>
      <w:r w:rsidR="159EF865"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1045</w:t>
      </w:r>
    </w:p>
    <w:p w14:paraId="60AFA186" w14:textId="2BEC7D4D" w:rsidR="00B1228D" w:rsidRPr="00FC4AB0" w:rsidRDefault="00B1228D" w:rsidP="051AEDDE">
      <w:pPr>
        <w:pStyle w:val="Body"/>
        <w:numPr>
          <w:ilvl w:val="3"/>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Postmarked or received on or before April 1 or November 1: $</w:t>
      </w:r>
      <w:r w:rsidR="3236429B"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1190</w:t>
      </w:r>
    </w:p>
    <w:p w14:paraId="4CD474BC" w14:textId="013EDCFE" w:rsidR="00B1228D" w:rsidRPr="00FC4AB0" w:rsidRDefault="00B1228D" w:rsidP="051AEDDE">
      <w:pPr>
        <w:pStyle w:val="Body"/>
        <w:numPr>
          <w:ilvl w:val="3"/>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Postmarked or received on or before May 1 or December 1: $1</w:t>
      </w:r>
      <w:r w:rsidR="2A481FBC"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400</w:t>
      </w:r>
    </w:p>
    <w:p w14:paraId="490E09DA" w14:textId="77777777" w:rsidR="00B1228D" w:rsidRPr="00FC4AB0" w:rsidRDefault="00B1228D"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Never previously registered for a Missouri bar exam but did apply for a character and fitness report as a 1L or 2L law student:</w:t>
      </w:r>
    </w:p>
    <w:p w14:paraId="3A9CC624" w14:textId="613A11AD" w:rsidR="00B1228D" w:rsidRPr="00FC4AB0" w:rsidRDefault="00B1228D" w:rsidP="051AEDDE">
      <w:pPr>
        <w:pStyle w:val="Body"/>
        <w:numPr>
          <w:ilvl w:val="3"/>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Postmarked or received on or before March 1 or October 1: $</w:t>
      </w:r>
      <w:r w:rsidR="63AD3906"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560</w:t>
      </w:r>
    </w:p>
    <w:p w14:paraId="2B6A13AB" w14:textId="7A281E4E" w:rsidR="00B1228D" w:rsidRPr="00FC4AB0" w:rsidRDefault="00B1228D" w:rsidP="051AEDDE">
      <w:pPr>
        <w:pStyle w:val="Body"/>
        <w:numPr>
          <w:ilvl w:val="3"/>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Postmarked or received on or before April 1 or November 1: $</w:t>
      </w:r>
      <w:r w:rsidR="4C4B3D3C"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700</w:t>
      </w:r>
    </w:p>
    <w:p w14:paraId="1F8150A1" w14:textId="2F69D572" w:rsidR="00B1228D" w:rsidRPr="00FC4AB0" w:rsidRDefault="00B1228D" w:rsidP="051AEDDE">
      <w:pPr>
        <w:pStyle w:val="Body"/>
        <w:numPr>
          <w:ilvl w:val="3"/>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Postmarked or received on or before May 1 or December 1: $</w:t>
      </w:r>
      <w:r w:rsidR="49F4793D"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910</w:t>
      </w:r>
    </w:p>
    <w:p w14:paraId="689D2CFD" w14:textId="22410D13" w:rsidR="2690B639" w:rsidRPr="00FC4AB0" w:rsidRDefault="3791DCB2" w:rsidP="051AEDDE">
      <w:pPr>
        <w:pStyle w:val="Body"/>
        <w:numPr>
          <w:ilvl w:val="2"/>
          <w:numId w:val="19"/>
        </w:numPr>
        <w:spacing w:after="0" w:line="240" w:lineRule="auto"/>
        <w:rPr>
          <w:rFonts w:eastAsia="Times New Roman" w:cs="Times New Roman"/>
          <w:color w:val="000000" w:themeColor="text1"/>
        </w:rPr>
      </w:pPr>
      <w:r w:rsidRPr="00FC4AB0">
        <w:rPr>
          <w:rFonts w:eastAsia="Times New Roman" w:cs="Times New Roman"/>
          <w:color w:val="000000" w:themeColor="text1"/>
        </w:rPr>
        <w:t>Laptop fee: $125</w:t>
      </w:r>
    </w:p>
    <w:p w14:paraId="54931FDB" w14:textId="2825EAB2" w:rsidR="00B1228D" w:rsidRPr="00FC4AB0" w:rsidRDefault="42026908" w:rsidP="051AEDDE">
      <w:pPr>
        <w:pStyle w:val="Body"/>
        <w:numPr>
          <w:ilvl w:val="1"/>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University </w:t>
      </w:r>
      <w:r w:rsidR="00B1228D"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Fingerprinting fee:  $10-$</w:t>
      </w:r>
      <w:r w:rsidR="1F8BD140"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2</w:t>
      </w:r>
      <w:r w:rsidR="00B1228D"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0</w:t>
      </w:r>
    </w:p>
    <w:p w14:paraId="2B3A0434" w14:textId="545BE1DD" w:rsidR="00B1228D" w:rsidRPr="00FC4AB0" w:rsidRDefault="1229BD10" w:rsidP="051AEDDE">
      <w:pPr>
        <w:pStyle w:val="Body"/>
        <w:numPr>
          <w:ilvl w:val="1"/>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University </w:t>
      </w:r>
      <w:r w:rsidR="00B1228D"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Degree Application late filing fee: $20</w:t>
      </w:r>
    </w:p>
    <w:p w14:paraId="6BC00B17" w14:textId="77777777" w:rsidR="00B1228D" w:rsidRPr="00FC4AB0" w:rsidRDefault="00B1228D" w:rsidP="051AEDDE">
      <w:pPr>
        <w:pStyle w:val="Body"/>
        <w:numPr>
          <w:ilvl w:val="1"/>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Bar Review Course fee: discounts for early enrollment in some states. </w:t>
      </w:r>
    </w:p>
    <w:p w14:paraId="41766725" w14:textId="77777777" w:rsidR="00B1228D" w:rsidRPr="00FC4AB0" w:rsidRDefault="00B1228D" w:rsidP="051AEDDE">
      <w:pPr>
        <w:pStyle w:val="Body"/>
        <w:numPr>
          <w:ilvl w:val="2"/>
          <w:numId w:val="19"/>
        </w:numPr>
        <w:spacing w:after="0" w:line="240" w:lineRule="auto"/>
        <w:rPr>
          <w:rFonts w:eastAsia="Times New Roman" w:cs="Times New Roman"/>
          <w:lang w:val="de-DE"/>
          <w14:shadow w14:blurRad="50800" w14:dist="19050" w14:dir="2700000" w14:sx="100000" w14:sy="100000" w14:kx="0" w14:ky="0" w14:algn="tl">
            <w14:srgbClr w14:val="000000">
              <w14:alpha w14:val="60000"/>
            </w14:srgbClr>
          </w14:shadow>
        </w:rPr>
      </w:pPr>
      <w:r w:rsidRPr="00FC4AB0">
        <w:rPr>
          <w:rFonts w:eastAsia="Times New Roman" w:cs="Times New Roman"/>
          <w:lang w:val="de-DE"/>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Barbri</w:t>
      </w: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hyperlink r:id="rId47" w:anchor="enroll" w:history="1">
        <w:r w:rsidRPr="00FC4AB0">
          <w:rPr>
            <w:rStyle w:val="Hyperlink0"/>
            <w:rFonts w:eastAsia="Times New Roman" w:cs="Times New Roman"/>
            <w14:shadow w14:blurRad="50800" w14:dist="19050" w14:dir="2700000" w14:sx="100000" w14:sy="100000" w14:kx="0" w14:ky="0" w14:algn="tl">
              <w14:srgbClr w14:val="000000">
                <w14:alpha w14:val="60000"/>
              </w14:srgbClr>
            </w14:shadow>
          </w:rPr>
          <w:t>https://www.barbri.com/bar-review-course/bar-review-course-details/#enroll</w:t>
        </w:r>
      </w:hyperlink>
    </w:p>
    <w:p w14:paraId="765FBE98" w14:textId="66496278" w:rsidR="00B1228D" w:rsidRPr="00FC4AB0" w:rsidRDefault="62FD85DC" w:rsidP="051AEDDE">
      <w:pPr>
        <w:pStyle w:val="Body"/>
        <w:numPr>
          <w:ilvl w:val="0"/>
          <w:numId w:val="23"/>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Early Decision: Starting at $1,999, $2,</w:t>
      </w:r>
      <w:r w:rsidR="1773C9F7"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2</w:t>
      </w: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99, and </w:t>
      </w:r>
      <w:proofErr w:type="gramStart"/>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r w:rsidR="6ED95141"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4</w:t>
      </w: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r w:rsidR="18A38F2C"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1</w:t>
      </w: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99</w:t>
      </w:r>
      <w:proofErr w:type="gramEnd"/>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p>
    <w:p w14:paraId="521FCA59" w14:textId="77777777" w:rsidR="00B1228D" w:rsidRPr="00FC4AB0" w:rsidRDefault="00B1228D" w:rsidP="051AEDDE">
      <w:pPr>
        <w:pStyle w:val="Body"/>
        <w:numPr>
          <w:ilvl w:val="0"/>
          <w:numId w:val="23"/>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Regular Decision: $3,995 tuition</w:t>
      </w:r>
    </w:p>
    <w:p w14:paraId="28A29F5C" w14:textId="77777777" w:rsidR="00B1228D" w:rsidRPr="00FC4AB0" w:rsidRDefault="00B1228D" w:rsidP="051AEDDE">
      <w:pPr>
        <w:pStyle w:val="Body"/>
        <w:numPr>
          <w:ilvl w:val="2"/>
          <w:numId w:val="19"/>
        </w:numPr>
        <w:spacing w:after="0" w:line="240" w:lineRule="auto"/>
        <w:rPr>
          <w:rFonts w:eastAsia="Times New Roman" w:cs="Times New Roman"/>
          <w:lang w:val="de-DE"/>
          <w14:shadow w14:blurRad="50800" w14:dist="19050" w14:dir="2700000" w14:sx="100000" w14:sy="100000" w14:kx="0" w14:ky="0" w14:algn="tl">
            <w14:srgbClr w14:val="000000">
              <w14:alpha w14:val="60000"/>
            </w14:srgbClr>
          </w14:shadow>
        </w:rPr>
      </w:pPr>
      <w:r w:rsidRPr="00FC4AB0">
        <w:rPr>
          <w:rFonts w:eastAsia="Times New Roman" w:cs="Times New Roman"/>
          <w:lang w:val="de-DE"/>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Kaplan: </w:t>
      </w:r>
      <w:hyperlink r:id="rId48" w:history="1">
        <w:r w:rsidRPr="00FC4AB0">
          <w:rPr>
            <w:rStyle w:val="Hyperlink0"/>
            <w:rFonts w:eastAsia="Times New Roman" w:cs="Times New Roman"/>
            <w:lang w:val="de-DE"/>
            <w14:shadow w14:blurRad="50800" w14:dist="19050" w14:dir="2700000" w14:sx="100000" w14:sy="100000" w14:kx="0" w14:ky="0" w14:algn="tl">
              <w14:srgbClr w14:val="000000">
                <w14:alpha w14:val="60000"/>
              </w14:srgbClr>
            </w14:shadow>
          </w:rPr>
          <w:t>https://www.kaptest.com/bar-exam</w:t>
        </w:r>
      </w:hyperlink>
    </w:p>
    <w:p w14:paraId="01C85CE6" w14:textId="19528598" w:rsidR="00B1228D" w:rsidRPr="00FC4AB0" w:rsidRDefault="62FD85DC" w:rsidP="051AEDDE">
      <w:pPr>
        <w:pStyle w:val="Body"/>
        <w:numPr>
          <w:ilvl w:val="3"/>
          <w:numId w:val="25"/>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Online course: from $</w:t>
      </w:r>
      <w:r w:rsidR="78CCA4C6"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1</w:t>
      </w: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w:t>
      </w:r>
      <w:r w:rsidR="2A45C4B1"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4</w:t>
      </w: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99</w:t>
      </w:r>
      <w:r w:rsidR="434BEA76"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(original price $2,199 with a $500 deduction)</w:t>
      </w: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to $3,999 Bar Review Convenience Package </w:t>
      </w:r>
    </w:p>
    <w:p w14:paraId="246F0BD8" w14:textId="67F799DE" w:rsidR="58308582" w:rsidRPr="00FC4AB0" w:rsidRDefault="763B2721" w:rsidP="051AEDDE">
      <w:pPr>
        <w:pStyle w:val="Body"/>
        <w:numPr>
          <w:ilvl w:val="2"/>
          <w:numId w:val="19"/>
        </w:numPr>
        <w:spacing w:after="0" w:line="240" w:lineRule="auto"/>
        <w:rPr>
          <w:rStyle w:val="Hyperlink0"/>
          <w:rFonts w:eastAsia="Times New Roman" w:cs="Times New Roman"/>
        </w:rPr>
      </w:pPr>
      <w:r w:rsidRPr="00FC4AB0">
        <w:rPr>
          <w:rFonts w:eastAsia="Times New Roman" w:cs="Times New Roman"/>
          <w:color w:val="000000" w:themeColor="text1"/>
        </w:rPr>
        <w:t>Themis:</w:t>
      </w:r>
      <w:r w:rsidRPr="00FC4AB0">
        <w:rPr>
          <w:rStyle w:val="Hyperlink0"/>
          <w:rFonts w:eastAsia="Times New Roman" w:cs="Times New Roman"/>
          <w:color w:val="auto"/>
          <w:u w:val="none"/>
        </w:rPr>
        <w:t xml:space="preserve"> </w:t>
      </w:r>
      <w:hyperlink r:id="rId49" w:history="1">
        <w:r w:rsidR="761D6485" w:rsidRPr="00FC4AB0">
          <w:rPr>
            <w:rStyle w:val="Hyperlink0"/>
          </w:rPr>
          <w:t>https://www.themisbar.com</w:t>
        </w:r>
        <w:r w:rsidR="761D6485" w:rsidRPr="00FC4AB0">
          <w:rPr>
            <w:rStyle w:val="Hyperlink"/>
          </w:rPr>
          <w:t>/</w:t>
        </w:r>
      </w:hyperlink>
      <w:r w:rsidR="761D6485" w:rsidRPr="00FC4AB0">
        <w:rPr>
          <w:rStyle w:val="Hyperlink0"/>
          <w:rFonts w:eastAsia="Times New Roman" w:cs="Times New Roman"/>
        </w:rPr>
        <w:t xml:space="preserve"> </w:t>
      </w:r>
    </w:p>
    <w:p w14:paraId="3FF180A4" w14:textId="20064901" w:rsidR="00B1228D" w:rsidRPr="00FC4AB0" w:rsidRDefault="5757DB32" w:rsidP="051AEDDE">
      <w:pPr>
        <w:pStyle w:val="Body"/>
        <w:numPr>
          <w:ilvl w:val="3"/>
          <w:numId w:val="19"/>
        </w:numPr>
        <w:spacing w:after="0" w:line="240" w:lineRule="auto"/>
        <w:rPr>
          <w:rStyle w:val="Hyperlink0"/>
          <w:rFonts w:eastAsia="Times New Roman" w:cs="Times New Roman"/>
          <w:color w:val="000000" w:themeColor="text1"/>
        </w:rPr>
      </w:pPr>
      <w:r w:rsidRPr="00FC4AB0">
        <w:rPr>
          <w:rFonts w:eastAsia="Times New Roman" w:cs="Times New Roman"/>
        </w:rPr>
        <w:t>Online course: starting from $1,595 (visit bar review page for more details on pricing)</w:t>
      </w:r>
      <w:hyperlink r:id="rId50" w:history="1">
        <w:r w:rsidRPr="00FC4AB0">
          <w:rPr>
            <w:rStyle w:val="Hyperlink"/>
          </w:rPr>
          <w:t>https://www.themisbar.com/</w:t>
        </w:r>
      </w:hyperlink>
      <w:r w:rsidR="62FD85DC"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w:t>
      </w:r>
    </w:p>
    <w:p w14:paraId="2EE0EF84" w14:textId="77777777" w:rsidR="00B1228D" w:rsidRPr="00FC4AB0" w:rsidRDefault="00B1228D" w:rsidP="051AEDDE">
      <w:pPr>
        <w:pStyle w:val="Body"/>
        <w:numPr>
          <w:ilvl w:val="1"/>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Photo Panel fee: $20 </w:t>
      </w:r>
    </w:p>
    <w:p w14:paraId="06516FED" w14:textId="77777777" w:rsidR="00B1228D" w:rsidRPr="00FC4AB0" w:rsidRDefault="00B1228D" w:rsidP="051AEDDE">
      <w:pPr>
        <w:pStyle w:val="Body"/>
        <w:numPr>
          <w:ilvl w:val="1"/>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Senior Banquet fee:</w:t>
      </w:r>
    </w:p>
    <w:p w14:paraId="2AB3F6B8" w14:textId="6E4C783F" w:rsidR="00B1228D" w:rsidRPr="00FC4AB0" w:rsidRDefault="00B1228D"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Student: $</w:t>
      </w:r>
      <w:r w:rsidR="3C2004C6"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20</w:t>
      </w:r>
    </w:p>
    <w:p w14:paraId="7D3F89D2" w14:textId="5A715CA0" w:rsidR="00B1228D" w:rsidRPr="00FC4AB0" w:rsidRDefault="00B1228D" w:rsidP="051AEDDE">
      <w:pPr>
        <w:pStyle w:val="Body"/>
        <w:numPr>
          <w:ilvl w:val="2"/>
          <w:numId w:val="19"/>
        </w:numPr>
        <w:spacing w:after="0" w:line="240" w:lineRule="auto"/>
        <w:rPr>
          <w:rFonts w:eastAsia="Times New Roman" w:cs="Times New Roman"/>
        </w:rPr>
      </w:pPr>
    </w:p>
    <w:p w14:paraId="09973C5F" w14:textId="435781ED" w:rsidR="00B1228D" w:rsidRPr="00FC4AB0" w:rsidRDefault="62FD85DC" w:rsidP="051AEDDE">
      <w:pPr>
        <w:pStyle w:val="Body"/>
        <w:numPr>
          <w:ilvl w:val="2"/>
          <w:numId w:val="19"/>
        </w:numPr>
        <w:spacing w:after="0" w:line="240" w:lineRule="auto"/>
        <w:rPr>
          <w:rFonts w:eastAsia="Times New Roman" w:cs="Times New Roman"/>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Guest: $2</w:t>
      </w:r>
      <w:r w:rsidR="133559C4" w:rsidRPr="00FC4AB0">
        <w:rPr>
          <w:rFonts w:eastAsia="Times New Roman" w:cs="Times New Roman"/>
        </w:rPr>
        <w:t>5</w:t>
      </w:r>
    </w:p>
    <w:p w14:paraId="09F3BE64" w14:textId="77777777" w:rsidR="00B1228D" w:rsidRPr="00FC4AB0" w:rsidRDefault="00B1228D" w:rsidP="051AEDDE">
      <w:pPr>
        <w:pStyle w:val="Body"/>
        <w:numPr>
          <w:ilvl w:val="1"/>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Costs of entertaining out of town guests</w:t>
      </w:r>
    </w:p>
    <w:p w14:paraId="66DBA671" w14:textId="77777777" w:rsidR="00B1228D" w:rsidRPr="00FC4AB0" w:rsidRDefault="00B1228D" w:rsidP="051AEDDE">
      <w:pPr>
        <w:pStyle w:val="Body"/>
        <w:numPr>
          <w:ilvl w:val="1"/>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Living expenses during bar exam prep</w:t>
      </w:r>
    </w:p>
    <w:p w14:paraId="138D2C06" w14:textId="77777777" w:rsidR="00B1228D" w:rsidRPr="00FC4AB0" w:rsidRDefault="00B1228D" w:rsidP="051AEDDE">
      <w:pPr>
        <w:pStyle w:val="Body"/>
        <w:numPr>
          <w:ilvl w:val="1"/>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Hotel for the bar</w:t>
      </w:r>
    </w:p>
    <w:p w14:paraId="29DE9608" w14:textId="77777777" w:rsidR="00B1228D" w:rsidRPr="00FC4AB0" w:rsidRDefault="00B1228D" w:rsidP="051AEDDE">
      <w:pPr>
        <w:pStyle w:val="Body"/>
        <w:numPr>
          <w:ilvl w:val="1"/>
          <w:numId w:val="19"/>
        </w:numPr>
        <w:spacing w:after="0" w:line="240" w:lineRule="auto"/>
        <w:rPr>
          <w:rFonts w:eastAsia="Times New Roman" w:cs="Times New Roman"/>
          <w14:shadow w14:blurRad="50800" w14:dist="19050" w14:dir="2700000" w14:sx="100000" w14:sy="100000" w14:kx="0" w14:ky="0" w14:algn="tl">
            <w14:srgbClr w14:val="000000">
              <w14:alpha w14:val="60000"/>
            </w14:srgbClr>
          </w14:shadow>
        </w:rPr>
      </w:pPr>
      <w:r w:rsidRPr="00FC4AB0">
        <w:rPr>
          <w:rFonts w:eastAsia="Times New Roman" w:cs="Times New Roman"/>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Tam and Gown: approximately $95-128.</w:t>
      </w:r>
    </w:p>
    <w:p w14:paraId="5B2E7F0E" w14:textId="77777777" w:rsidR="00B1228D" w:rsidRPr="004B40A1" w:rsidRDefault="62FD85DC" w:rsidP="051AEDDE">
      <w:pPr>
        <w:pStyle w:val="MTDisplayEquation"/>
        <w:rPr>
          <w:b w:val="0"/>
          <w:bCs w:val="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pPr>
      <w:r w:rsidRPr="00FC4AB0">
        <w:rPr>
          <w:b w:val="0"/>
          <w:bCs w:val="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 xml:space="preserve">      ◉ Total approximate fees for Graduation and Bar Exam—</w:t>
      </w:r>
      <w:r w:rsidRPr="00FC4AB0">
        <w:rPr>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Iowa: $3,00</w:t>
      </w:r>
    </w:p>
    <w:p w14:paraId="12E5B637" w14:textId="77777777" w:rsidR="005363A6" w:rsidRDefault="005363A6"/>
    <w:sectPr w:rsidR="005363A6">
      <w:headerReference w:type="default" r:id="rId51"/>
      <w:footerReference w:type="default" r:id="rId52"/>
      <w:headerReference w:type="first" r:id="rId53"/>
      <w:footerReference w:type="first" r:id="rId5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69BF" w14:textId="77777777" w:rsidR="00B376E9" w:rsidRDefault="00B376E9">
      <w:r>
        <w:separator/>
      </w:r>
    </w:p>
  </w:endnote>
  <w:endnote w:type="continuationSeparator" w:id="0">
    <w:p w14:paraId="59A44403" w14:textId="77777777" w:rsidR="00B376E9" w:rsidRDefault="00B3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49B3" w14:textId="77777777" w:rsidR="001C2D23" w:rsidRDefault="00B1228D">
    <w:pPr>
      <w:pStyle w:val="Footer"/>
      <w:tabs>
        <w:tab w:val="clear" w:pos="9360"/>
        <w:tab w:val="right" w:pos="9340"/>
      </w:tabs>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2011" w14:textId="77777777" w:rsidR="001C2D23" w:rsidRDefault="00B1228D">
    <w:pPr>
      <w:pStyle w:val="Footer"/>
      <w:tabs>
        <w:tab w:val="clear" w:pos="9360"/>
        <w:tab w:val="right" w:pos="934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832C" w14:textId="77777777" w:rsidR="00B376E9" w:rsidRDefault="00B376E9">
      <w:r>
        <w:separator/>
      </w:r>
    </w:p>
  </w:footnote>
  <w:footnote w:type="continuationSeparator" w:id="0">
    <w:p w14:paraId="21368F29" w14:textId="77777777" w:rsidR="00B376E9" w:rsidRDefault="00B3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273C" w14:textId="77777777" w:rsidR="001C2D23" w:rsidRDefault="001C2D23">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E66D" w14:textId="77777777" w:rsidR="001C2D23" w:rsidRDefault="001C2D2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C19"/>
    <w:multiLevelType w:val="hybridMultilevel"/>
    <w:tmpl w:val="902A36CC"/>
    <w:styleLink w:val="ImportedStyle12"/>
    <w:lvl w:ilvl="0" w:tplc="78EEA802">
      <w:start w:val="1"/>
      <w:numFmt w:val="decimal"/>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F6AB40">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FCC058">
      <w:start w:val="1"/>
      <w:numFmt w:val="lowerRoman"/>
      <w:lvlText w:val="%3."/>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030F8D6">
      <w:start w:val="1"/>
      <w:numFmt w:val="decimal"/>
      <w:lvlText w:val="%4."/>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A51A6">
      <w:start w:val="1"/>
      <w:numFmt w:val="lowerLetter"/>
      <w:lvlText w:val="%5."/>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FC346A">
      <w:start w:val="1"/>
      <w:numFmt w:val="lowerRoman"/>
      <w:lvlText w:val="%6."/>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68AFD32">
      <w:start w:val="1"/>
      <w:numFmt w:val="decimal"/>
      <w:lvlText w:val="%7."/>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64B1BE">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6A95EA">
      <w:start w:val="1"/>
      <w:numFmt w:val="lowerRoman"/>
      <w:lvlText w:val="%9."/>
      <w:lvlJc w:val="left"/>
      <w:pPr>
        <w:ind w:left="86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43513D"/>
    <w:multiLevelType w:val="hybridMultilevel"/>
    <w:tmpl w:val="48E4B3F4"/>
    <w:numStyleLink w:val="ImportedStyle11"/>
  </w:abstractNum>
  <w:abstractNum w:abstractNumId="2" w15:restartNumberingAfterBreak="0">
    <w:nsid w:val="18DB4DA2"/>
    <w:multiLevelType w:val="hybridMultilevel"/>
    <w:tmpl w:val="2DA8E780"/>
    <w:numStyleLink w:val="ImportedStyle7"/>
  </w:abstractNum>
  <w:abstractNum w:abstractNumId="3" w15:restartNumberingAfterBreak="0">
    <w:nsid w:val="1A097D4F"/>
    <w:multiLevelType w:val="hybridMultilevel"/>
    <w:tmpl w:val="322055AA"/>
    <w:numStyleLink w:val="ImportedStyle6"/>
  </w:abstractNum>
  <w:abstractNum w:abstractNumId="4" w15:restartNumberingAfterBreak="0">
    <w:nsid w:val="1A31CA17"/>
    <w:multiLevelType w:val="hybridMultilevel"/>
    <w:tmpl w:val="DBECAF54"/>
    <w:lvl w:ilvl="0" w:tplc="CC50B648">
      <w:start w:val="1"/>
      <w:numFmt w:val="bullet"/>
      <w:lvlText w:val=""/>
      <w:lvlJc w:val="left"/>
      <w:pPr>
        <w:ind w:left="720" w:hanging="360"/>
      </w:pPr>
      <w:rPr>
        <w:rFonts w:ascii="Symbol" w:hAnsi="Symbol" w:hint="default"/>
      </w:rPr>
    </w:lvl>
    <w:lvl w:ilvl="1" w:tplc="595A410C">
      <w:start w:val="1"/>
      <w:numFmt w:val="bullet"/>
      <w:lvlText w:val="-"/>
      <w:lvlJc w:val="left"/>
      <w:pPr>
        <w:ind w:left="1440" w:hanging="360"/>
      </w:pPr>
      <w:rPr>
        <w:rFonts w:ascii="Calibri" w:hAnsi="Calibri" w:hint="default"/>
      </w:rPr>
    </w:lvl>
    <w:lvl w:ilvl="2" w:tplc="E438E8FC">
      <w:start w:val="1"/>
      <w:numFmt w:val="bullet"/>
      <w:lvlText w:val=""/>
      <w:lvlJc w:val="left"/>
      <w:pPr>
        <w:ind w:left="2160" w:hanging="360"/>
      </w:pPr>
      <w:rPr>
        <w:rFonts w:ascii="Wingdings" w:hAnsi="Wingdings" w:hint="default"/>
      </w:rPr>
    </w:lvl>
    <w:lvl w:ilvl="3" w:tplc="97AE62E8">
      <w:start w:val="1"/>
      <w:numFmt w:val="bullet"/>
      <w:lvlText w:val=""/>
      <w:lvlJc w:val="left"/>
      <w:pPr>
        <w:ind w:left="2880" w:hanging="360"/>
      </w:pPr>
      <w:rPr>
        <w:rFonts w:ascii="Symbol" w:hAnsi="Symbol" w:hint="default"/>
      </w:rPr>
    </w:lvl>
    <w:lvl w:ilvl="4" w:tplc="E484292E">
      <w:start w:val="1"/>
      <w:numFmt w:val="bullet"/>
      <w:lvlText w:val="o"/>
      <w:lvlJc w:val="left"/>
      <w:pPr>
        <w:ind w:left="3600" w:hanging="360"/>
      </w:pPr>
      <w:rPr>
        <w:rFonts w:ascii="Courier New" w:hAnsi="Courier New" w:hint="default"/>
      </w:rPr>
    </w:lvl>
    <w:lvl w:ilvl="5" w:tplc="38E2A800">
      <w:start w:val="1"/>
      <w:numFmt w:val="bullet"/>
      <w:lvlText w:val=""/>
      <w:lvlJc w:val="left"/>
      <w:pPr>
        <w:ind w:left="4320" w:hanging="360"/>
      </w:pPr>
      <w:rPr>
        <w:rFonts w:ascii="Wingdings" w:hAnsi="Wingdings" w:hint="default"/>
      </w:rPr>
    </w:lvl>
    <w:lvl w:ilvl="6" w:tplc="942A817A">
      <w:start w:val="1"/>
      <w:numFmt w:val="bullet"/>
      <w:lvlText w:val=""/>
      <w:lvlJc w:val="left"/>
      <w:pPr>
        <w:ind w:left="5040" w:hanging="360"/>
      </w:pPr>
      <w:rPr>
        <w:rFonts w:ascii="Symbol" w:hAnsi="Symbol" w:hint="default"/>
      </w:rPr>
    </w:lvl>
    <w:lvl w:ilvl="7" w:tplc="90D024F4">
      <w:start w:val="1"/>
      <w:numFmt w:val="bullet"/>
      <w:lvlText w:val="o"/>
      <w:lvlJc w:val="left"/>
      <w:pPr>
        <w:ind w:left="5760" w:hanging="360"/>
      </w:pPr>
      <w:rPr>
        <w:rFonts w:ascii="Courier New" w:hAnsi="Courier New" w:hint="default"/>
      </w:rPr>
    </w:lvl>
    <w:lvl w:ilvl="8" w:tplc="F314103C">
      <w:start w:val="1"/>
      <w:numFmt w:val="bullet"/>
      <w:lvlText w:val=""/>
      <w:lvlJc w:val="left"/>
      <w:pPr>
        <w:ind w:left="6480" w:hanging="360"/>
      </w:pPr>
      <w:rPr>
        <w:rFonts w:ascii="Wingdings" w:hAnsi="Wingdings" w:hint="default"/>
      </w:rPr>
    </w:lvl>
  </w:abstractNum>
  <w:abstractNum w:abstractNumId="5" w15:restartNumberingAfterBreak="0">
    <w:nsid w:val="1A9E52EC"/>
    <w:multiLevelType w:val="hybridMultilevel"/>
    <w:tmpl w:val="902A36CC"/>
    <w:numStyleLink w:val="ImportedStyle12"/>
  </w:abstractNum>
  <w:abstractNum w:abstractNumId="6" w15:restartNumberingAfterBreak="0">
    <w:nsid w:val="1B82785F"/>
    <w:multiLevelType w:val="hybridMultilevel"/>
    <w:tmpl w:val="6D3AE024"/>
    <w:styleLink w:val="ImportedStyle9"/>
    <w:lvl w:ilvl="0" w:tplc="6A78FF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82D3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7863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46F4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1E2C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2A1F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D0E3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C0FE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3079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2E1DBD"/>
    <w:multiLevelType w:val="hybridMultilevel"/>
    <w:tmpl w:val="2DA8E780"/>
    <w:styleLink w:val="ImportedStyle7"/>
    <w:lvl w:ilvl="0" w:tplc="B95EDFE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4143F7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310B2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E2C844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3F2728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B0647C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E60BC6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6AF23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0829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D76B3A"/>
    <w:multiLevelType w:val="hybridMultilevel"/>
    <w:tmpl w:val="DE7019E4"/>
    <w:styleLink w:val="ImportedStyle10"/>
    <w:lvl w:ilvl="0" w:tplc="BF00D49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4E785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b/>
        <w:bCs/>
        <w:caps w:val="0"/>
        <w:smallCaps w:val="0"/>
        <w:strike w:val="0"/>
        <w:dstrike w:val="0"/>
        <w:outline w:val="0"/>
        <w:emboss w:val="0"/>
        <w:imprint w:val="0"/>
        <w:spacing w:val="0"/>
        <w:w w:val="100"/>
        <w:kern w:val="0"/>
        <w:position w:val="0"/>
        <w:highlight w:val="none"/>
        <w:vertAlign w:val="baseline"/>
      </w:rPr>
    </w:lvl>
    <w:lvl w:ilvl="3" w:tplc="6220CE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FEA69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C0849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B3441B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224F2E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75E645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D045C7"/>
    <w:multiLevelType w:val="multilevel"/>
    <w:tmpl w:val="549C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4568BA"/>
    <w:multiLevelType w:val="hybridMultilevel"/>
    <w:tmpl w:val="6D3AE024"/>
    <w:numStyleLink w:val="ImportedStyle9"/>
  </w:abstractNum>
  <w:abstractNum w:abstractNumId="11" w15:restartNumberingAfterBreak="0">
    <w:nsid w:val="344F7DB9"/>
    <w:multiLevelType w:val="hybridMultilevel"/>
    <w:tmpl w:val="60982CB8"/>
    <w:numStyleLink w:val="ImportedStyle1"/>
  </w:abstractNum>
  <w:abstractNum w:abstractNumId="12" w15:restartNumberingAfterBreak="0">
    <w:nsid w:val="35F06BC3"/>
    <w:multiLevelType w:val="hybridMultilevel"/>
    <w:tmpl w:val="CC14B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265B99"/>
    <w:multiLevelType w:val="hybridMultilevel"/>
    <w:tmpl w:val="70B08628"/>
    <w:styleLink w:val="ImportedStyle8"/>
    <w:lvl w:ilvl="0" w:tplc="173CCD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7A9D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4807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309A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BC7B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1E26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441C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3416D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24A8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DF72A1"/>
    <w:multiLevelType w:val="hybridMultilevel"/>
    <w:tmpl w:val="577233EE"/>
    <w:numStyleLink w:val="ImportedStyle4"/>
  </w:abstractNum>
  <w:abstractNum w:abstractNumId="15" w15:restartNumberingAfterBreak="0">
    <w:nsid w:val="399965BC"/>
    <w:multiLevelType w:val="hybridMultilevel"/>
    <w:tmpl w:val="48E4B3F4"/>
    <w:styleLink w:val="ImportedStyle11"/>
    <w:lvl w:ilvl="0" w:tplc="417EEAC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582E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8597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caps w:val="0"/>
        <w:smallCaps w:val="0"/>
        <w:strike w:val="0"/>
        <w:dstrike w:val="0"/>
        <w:outline w:val="0"/>
        <w:emboss w:val="0"/>
        <w:imprint w:val="0"/>
        <w:spacing w:val="0"/>
        <w:w w:val="100"/>
        <w:kern w:val="0"/>
        <w:position w:val="0"/>
        <w:highlight w:val="none"/>
        <w:vertAlign w:val="baseline"/>
      </w:rPr>
    </w:lvl>
    <w:lvl w:ilvl="4" w:tplc="EE6E71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52DEA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8E1D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964F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4045D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663719"/>
    <w:multiLevelType w:val="hybridMultilevel"/>
    <w:tmpl w:val="F558CDFC"/>
    <w:styleLink w:val="ImportedStyle5"/>
    <w:lvl w:ilvl="0" w:tplc="F7901B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A001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06A9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C35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1C73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8CEB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AA85E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8ABA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E2A5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2D405EE"/>
    <w:multiLevelType w:val="hybridMultilevel"/>
    <w:tmpl w:val="322055AA"/>
    <w:styleLink w:val="ImportedStyle6"/>
    <w:lvl w:ilvl="0" w:tplc="B4DE5E1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D4F19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AF20D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8F0C86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AD424A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5FE5E3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13A36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A6821E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CAE822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8441E6D"/>
    <w:multiLevelType w:val="hybridMultilevel"/>
    <w:tmpl w:val="F1D05BE2"/>
    <w:styleLink w:val="ImportedStyle2"/>
    <w:lvl w:ilvl="0" w:tplc="43F684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2C20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BCCB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AA1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2218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48D4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7234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42F6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48B9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729787E"/>
    <w:multiLevelType w:val="hybridMultilevel"/>
    <w:tmpl w:val="F1D05BE2"/>
    <w:numStyleLink w:val="ImportedStyle2"/>
  </w:abstractNum>
  <w:abstractNum w:abstractNumId="20" w15:restartNumberingAfterBreak="0">
    <w:nsid w:val="59804940"/>
    <w:multiLevelType w:val="hybridMultilevel"/>
    <w:tmpl w:val="DE7019E4"/>
    <w:numStyleLink w:val="ImportedStyle10"/>
  </w:abstractNum>
  <w:abstractNum w:abstractNumId="21" w15:restartNumberingAfterBreak="0">
    <w:nsid w:val="59F43057"/>
    <w:multiLevelType w:val="hybridMultilevel"/>
    <w:tmpl w:val="577233EE"/>
    <w:styleLink w:val="ImportedStyle4"/>
    <w:lvl w:ilvl="0" w:tplc="BD66A8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6E1F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18D5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4087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30B8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8BA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5A7DC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B875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4C5F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4F56D3"/>
    <w:multiLevelType w:val="hybridMultilevel"/>
    <w:tmpl w:val="70B08628"/>
    <w:numStyleLink w:val="ImportedStyle8"/>
  </w:abstractNum>
  <w:abstractNum w:abstractNumId="23" w15:restartNumberingAfterBreak="0">
    <w:nsid w:val="60085CCC"/>
    <w:multiLevelType w:val="hybridMultilevel"/>
    <w:tmpl w:val="98102714"/>
    <w:styleLink w:val="ImportedStyle13"/>
    <w:lvl w:ilvl="0" w:tplc="72024C66">
      <w:start w:val="1"/>
      <w:numFmt w:val="decimal"/>
      <w:lvlText w:val="%1."/>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FA65E4">
      <w:start w:val="1"/>
      <w:numFmt w:val="lowerLetter"/>
      <w:lvlText w:val="%2."/>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D6BD58">
      <w:start w:val="1"/>
      <w:numFmt w:val="lowerRoman"/>
      <w:lvlText w:val="%3."/>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19EB0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960C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80E9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E84BB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A488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EC358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2860592"/>
    <w:multiLevelType w:val="hybridMultilevel"/>
    <w:tmpl w:val="F558CDFC"/>
    <w:numStyleLink w:val="ImportedStyle5"/>
  </w:abstractNum>
  <w:abstractNum w:abstractNumId="25" w15:restartNumberingAfterBreak="0">
    <w:nsid w:val="6D0C2904"/>
    <w:multiLevelType w:val="hybridMultilevel"/>
    <w:tmpl w:val="98102714"/>
    <w:numStyleLink w:val="ImportedStyle13"/>
  </w:abstractNum>
  <w:abstractNum w:abstractNumId="26" w15:restartNumberingAfterBreak="0">
    <w:nsid w:val="7AA9717E"/>
    <w:multiLevelType w:val="hybridMultilevel"/>
    <w:tmpl w:val="60982CB8"/>
    <w:styleLink w:val="ImportedStyle1"/>
    <w:lvl w:ilvl="0" w:tplc="FE689A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46A2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05C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8E7F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50F9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5896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04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BEAE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8AB2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69064127">
    <w:abstractNumId w:val="4"/>
  </w:num>
  <w:num w:numId="2" w16cid:durableId="146634634">
    <w:abstractNumId w:val="26"/>
  </w:num>
  <w:num w:numId="3" w16cid:durableId="882786840">
    <w:abstractNumId w:val="11"/>
  </w:num>
  <w:num w:numId="4" w16cid:durableId="1345788871">
    <w:abstractNumId w:val="18"/>
  </w:num>
  <w:num w:numId="5" w16cid:durableId="1738280322">
    <w:abstractNumId w:val="19"/>
  </w:num>
  <w:num w:numId="6" w16cid:durableId="1406419103">
    <w:abstractNumId w:val="21"/>
  </w:num>
  <w:num w:numId="7" w16cid:durableId="1663006797">
    <w:abstractNumId w:val="14"/>
  </w:num>
  <w:num w:numId="8" w16cid:durableId="9375821">
    <w:abstractNumId w:val="16"/>
  </w:num>
  <w:num w:numId="9" w16cid:durableId="2077127328">
    <w:abstractNumId w:val="24"/>
  </w:num>
  <w:num w:numId="10" w16cid:durableId="718089348">
    <w:abstractNumId w:val="17"/>
  </w:num>
  <w:num w:numId="11" w16cid:durableId="33968494">
    <w:abstractNumId w:val="3"/>
  </w:num>
  <w:num w:numId="12" w16cid:durableId="994646285">
    <w:abstractNumId w:val="7"/>
  </w:num>
  <w:num w:numId="13" w16cid:durableId="984116270">
    <w:abstractNumId w:val="2"/>
  </w:num>
  <w:num w:numId="14" w16cid:durableId="1686856906">
    <w:abstractNumId w:val="13"/>
  </w:num>
  <w:num w:numId="15" w16cid:durableId="1829782492">
    <w:abstractNumId w:val="22"/>
  </w:num>
  <w:num w:numId="16" w16cid:durableId="173737400">
    <w:abstractNumId w:val="6"/>
  </w:num>
  <w:num w:numId="17" w16cid:durableId="573272306">
    <w:abstractNumId w:val="10"/>
  </w:num>
  <w:num w:numId="18" w16cid:durableId="1321156711">
    <w:abstractNumId w:val="8"/>
  </w:num>
  <w:num w:numId="19" w16cid:durableId="5208369">
    <w:abstractNumId w:val="20"/>
  </w:num>
  <w:num w:numId="20" w16cid:durableId="244540065">
    <w:abstractNumId w:val="15"/>
  </w:num>
  <w:num w:numId="21" w16cid:durableId="1985235875">
    <w:abstractNumId w:val="1"/>
  </w:num>
  <w:num w:numId="22" w16cid:durableId="33117834">
    <w:abstractNumId w:val="0"/>
  </w:num>
  <w:num w:numId="23" w16cid:durableId="923606584">
    <w:abstractNumId w:val="5"/>
  </w:num>
  <w:num w:numId="24" w16cid:durableId="1952858271">
    <w:abstractNumId w:val="23"/>
  </w:num>
  <w:num w:numId="25" w16cid:durableId="1684435383">
    <w:abstractNumId w:val="25"/>
  </w:num>
  <w:num w:numId="26" w16cid:durableId="1192038853">
    <w:abstractNumId w:val="9"/>
  </w:num>
  <w:num w:numId="27" w16cid:durableId="962615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8D"/>
    <w:rsid w:val="000D2376"/>
    <w:rsid w:val="00165E91"/>
    <w:rsid w:val="00195A80"/>
    <w:rsid w:val="001C2D23"/>
    <w:rsid w:val="00270300"/>
    <w:rsid w:val="005363A6"/>
    <w:rsid w:val="006B7F76"/>
    <w:rsid w:val="007036A6"/>
    <w:rsid w:val="008F5B95"/>
    <w:rsid w:val="00924C58"/>
    <w:rsid w:val="00957BF4"/>
    <w:rsid w:val="00B1228D"/>
    <w:rsid w:val="00B376E9"/>
    <w:rsid w:val="00CD7648"/>
    <w:rsid w:val="00DC679B"/>
    <w:rsid w:val="00E4B4BE"/>
    <w:rsid w:val="00FAC999"/>
    <w:rsid w:val="00FC4AB0"/>
    <w:rsid w:val="00FCDA4A"/>
    <w:rsid w:val="02A58F93"/>
    <w:rsid w:val="02F68A0B"/>
    <w:rsid w:val="02FAEF75"/>
    <w:rsid w:val="03D4D14A"/>
    <w:rsid w:val="045997C1"/>
    <w:rsid w:val="04CD653E"/>
    <w:rsid w:val="04D14993"/>
    <w:rsid w:val="04D558A0"/>
    <w:rsid w:val="051AEDDE"/>
    <w:rsid w:val="055B4EA5"/>
    <w:rsid w:val="05B7753E"/>
    <w:rsid w:val="05C1B03F"/>
    <w:rsid w:val="068C730E"/>
    <w:rsid w:val="06B2BB16"/>
    <w:rsid w:val="072F4E08"/>
    <w:rsid w:val="077C9FAE"/>
    <w:rsid w:val="078B37AC"/>
    <w:rsid w:val="0822B694"/>
    <w:rsid w:val="08738A36"/>
    <w:rsid w:val="08DB7082"/>
    <w:rsid w:val="09004CD9"/>
    <w:rsid w:val="0931A165"/>
    <w:rsid w:val="095BE649"/>
    <w:rsid w:val="0ABF2194"/>
    <w:rsid w:val="0B771206"/>
    <w:rsid w:val="0BD936D1"/>
    <w:rsid w:val="0C52EBDE"/>
    <w:rsid w:val="0CF048E0"/>
    <w:rsid w:val="0D165C64"/>
    <w:rsid w:val="0D7C480E"/>
    <w:rsid w:val="0DDED1DC"/>
    <w:rsid w:val="0E385C92"/>
    <w:rsid w:val="0E8B18D8"/>
    <w:rsid w:val="0EE90D46"/>
    <w:rsid w:val="0EF821E7"/>
    <w:rsid w:val="1087447E"/>
    <w:rsid w:val="1229BD10"/>
    <w:rsid w:val="128A5227"/>
    <w:rsid w:val="13061341"/>
    <w:rsid w:val="133559C4"/>
    <w:rsid w:val="14550380"/>
    <w:rsid w:val="1498633B"/>
    <w:rsid w:val="14C13DDB"/>
    <w:rsid w:val="150055A3"/>
    <w:rsid w:val="159EF865"/>
    <w:rsid w:val="15DFC18F"/>
    <w:rsid w:val="165C015A"/>
    <w:rsid w:val="16E07246"/>
    <w:rsid w:val="16F0D9C9"/>
    <w:rsid w:val="1773C9F7"/>
    <w:rsid w:val="17D44E40"/>
    <w:rsid w:val="182B0AB2"/>
    <w:rsid w:val="185110F1"/>
    <w:rsid w:val="186C9CC7"/>
    <w:rsid w:val="18894443"/>
    <w:rsid w:val="188CAA2A"/>
    <w:rsid w:val="18A38F2C"/>
    <w:rsid w:val="1918AE6C"/>
    <w:rsid w:val="19197408"/>
    <w:rsid w:val="192AAB84"/>
    <w:rsid w:val="196DD180"/>
    <w:rsid w:val="198DE58A"/>
    <w:rsid w:val="1B1F7E28"/>
    <w:rsid w:val="1BC2BA56"/>
    <w:rsid w:val="1C410950"/>
    <w:rsid w:val="1CC3EE3C"/>
    <w:rsid w:val="1D21B023"/>
    <w:rsid w:val="1D86E1ED"/>
    <w:rsid w:val="1DE891B1"/>
    <w:rsid w:val="1E988CA5"/>
    <w:rsid w:val="1EA913E7"/>
    <w:rsid w:val="1EC2881C"/>
    <w:rsid w:val="1F32789B"/>
    <w:rsid w:val="1F8BD140"/>
    <w:rsid w:val="1FBE6A6C"/>
    <w:rsid w:val="1FE83B0E"/>
    <w:rsid w:val="2044E448"/>
    <w:rsid w:val="2171A888"/>
    <w:rsid w:val="21C10289"/>
    <w:rsid w:val="21D02D67"/>
    <w:rsid w:val="2203536E"/>
    <w:rsid w:val="22615557"/>
    <w:rsid w:val="22A7F8C3"/>
    <w:rsid w:val="23C8FABE"/>
    <w:rsid w:val="246B43F0"/>
    <w:rsid w:val="24EEA5CC"/>
    <w:rsid w:val="25EB8465"/>
    <w:rsid w:val="2690B639"/>
    <w:rsid w:val="26D96A12"/>
    <w:rsid w:val="277A20F4"/>
    <w:rsid w:val="27835D3A"/>
    <w:rsid w:val="27C15CF4"/>
    <w:rsid w:val="27DFF4CE"/>
    <w:rsid w:val="282A5290"/>
    <w:rsid w:val="28410B82"/>
    <w:rsid w:val="295D2D55"/>
    <w:rsid w:val="2A45C4B1"/>
    <w:rsid w:val="2A481FBC"/>
    <w:rsid w:val="2B147754"/>
    <w:rsid w:val="2B1B9FDA"/>
    <w:rsid w:val="2B1F7F4C"/>
    <w:rsid w:val="2BE97648"/>
    <w:rsid w:val="2C6D707C"/>
    <w:rsid w:val="2C87BB3C"/>
    <w:rsid w:val="2C94FBE9"/>
    <w:rsid w:val="2CAEA4A7"/>
    <w:rsid w:val="2CB8A620"/>
    <w:rsid w:val="2CEABB0A"/>
    <w:rsid w:val="2D59756A"/>
    <w:rsid w:val="2E2A8AFD"/>
    <w:rsid w:val="2E2D817E"/>
    <w:rsid w:val="2F010118"/>
    <w:rsid w:val="2F2155B5"/>
    <w:rsid w:val="2F68CD08"/>
    <w:rsid w:val="30A1BCF7"/>
    <w:rsid w:val="312880FD"/>
    <w:rsid w:val="314A5E33"/>
    <w:rsid w:val="31B80C79"/>
    <w:rsid w:val="32183A2E"/>
    <w:rsid w:val="322F9A2E"/>
    <w:rsid w:val="3236429B"/>
    <w:rsid w:val="32EFBC0F"/>
    <w:rsid w:val="330C7771"/>
    <w:rsid w:val="336391E0"/>
    <w:rsid w:val="336F0C20"/>
    <w:rsid w:val="34C88F70"/>
    <w:rsid w:val="34E471BE"/>
    <w:rsid w:val="34EAB7E0"/>
    <w:rsid w:val="35780399"/>
    <w:rsid w:val="357E2501"/>
    <w:rsid w:val="35B71ECE"/>
    <w:rsid w:val="35DF9F0A"/>
    <w:rsid w:val="35F88C89"/>
    <w:rsid w:val="36D04D4D"/>
    <w:rsid w:val="373DD03C"/>
    <w:rsid w:val="3791DCB2"/>
    <w:rsid w:val="37FD77D2"/>
    <w:rsid w:val="38EF0647"/>
    <w:rsid w:val="3909F29A"/>
    <w:rsid w:val="3A046C52"/>
    <w:rsid w:val="3A2AF49E"/>
    <w:rsid w:val="3A3437B9"/>
    <w:rsid w:val="3A4412C8"/>
    <w:rsid w:val="3A66DF63"/>
    <w:rsid w:val="3ABD748A"/>
    <w:rsid w:val="3AD40FF8"/>
    <w:rsid w:val="3B00351F"/>
    <w:rsid w:val="3BDE2D18"/>
    <w:rsid w:val="3C2004C6"/>
    <w:rsid w:val="3C458D32"/>
    <w:rsid w:val="3C887394"/>
    <w:rsid w:val="3D301774"/>
    <w:rsid w:val="3D9EE2A6"/>
    <w:rsid w:val="3DC7BA10"/>
    <w:rsid w:val="3EC93191"/>
    <w:rsid w:val="3EF12D90"/>
    <w:rsid w:val="3F64F301"/>
    <w:rsid w:val="3FAA5292"/>
    <w:rsid w:val="3FC93020"/>
    <w:rsid w:val="40A87470"/>
    <w:rsid w:val="41204ABC"/>
    <w:rsid w:val="41C5BEF0"/>
    <w:rsid w:val="42026908"/>
    <w:rsid w:val="42712418"/>
    <w:rsid w:val="4321D9E5"/>
    <w:rsid w:val="434BEA76"/>
    <w:rsid w:val="4360A627"/>
    <w:rsid w:val="43752482"/>
    <w:rsid w:val="43AFB8A1"/>
    <w:rsid w:val="43B0E6CE"/>
    <w:rsid w:val="442F9885"/>
    <w:rsid w:val="444EA783"/>
    <w:rsid w:val="446DDF63"/>
    <w:rsid w:val="458D8502"/>
    <w:rsid w:val="463B91B8"/>
    <w:rsid w:val="47F96E7B"/>
    <w:rsid w:val="483F7786"/>
    <w:rsid w:val="498422AC"/>
    <w:rsid w:val="49F4793D"/>
    <w:rsid w:val="4A231CAF"/>
    <w:rsid w:val="4A92DEB2"/>
    <w:rsid w:val="4AF9A1A0"/>
    <w:rsid w:val="4B71C638"/>
    <w:rsid w:val="4B8C2602"/>
    <w:rsid w:val="4BA241D0"/>
    <w:rsid w:val="4BD6B873"/>
    <w:rsid w:val="4C4B3D3C"/>
    <w:rsid w:val="4CF4A26B"/>
    <w:rsid w:val="4D3814F2"/>
    <w:rsid w:val="4EAB0EF5"/>
    <w:rsid w:val="4ECD7931"/>
    <w:rsid w:val="4EFADFD4"/>
    <w:rsid w:val="4F2B5162"/>
    <w:rsid w:val="4FFA0865"/>
    <w:rsid w:val="500503AE"/>
    <w:rsid w:val="5091ECC0"/>
    <w:rsid w:val="5097A93A"/>
    <w:rsid w:val="510B4310"/>
    <w:rsid w:val="51C7D54A"/>
    <w:rsid w:val="51D3DEAD"/>
    <w:rsid w:val="51D980A0"/>
    <w:rsid w:val="522CBC75"/>
    <w:rsid w:val="543A33AC"/>
    <w:rsid w:val="549E3BCC"/>
    <w:rsid w:val="54DD23F2"/>
    <w:rsid w:val="55374EFC"/>
    <w:rsid w:val="57040729"/>
    <w:rsid w:val="5757DB32"/>
    <w:rsid w:val="579615DE"/>
    <w:rsid w:val="57A5CC6D"/>
    <w:rsid w:val="57D1A4C7"/>
    <w:rsid w:val="58308582"/>
    <w:rsid w:val="586862EA"/>
    <w:rsid w:val="586F3058"/>
    <w:rsid w:val="5951ED0B"/>
    <w:rsid w:val="5A01E57E"/>
    <w:rsid w:val="5A38C92A"/>
    <w:rsid w:val="5A8617A0"/>
    <w:rsid w:val="5AA736AC"/>
    <w:rsid w:val="5BA6590D"/>
    <w:rsid w:val="5BD4998B"/>
    <w:rsid w:val="5BD94BE5"/>
    <w:rsid w:val="5BE6BBEB"/>
    <w:rsid w:val="5BF8013D"/>
    <w:rsid w:val="5CA7469B"/>
    <w:rsid w:val="5D4E585F"/>
    <w:rsid w:val="5E14233E"/>
    <w:rsid w:val="5EA9DDB2"/>
    <w:rsid w:val="5FF092FB"/>
    <w:rsid w:val="601E74BD"/>
    <w:rsid w:val="610180E2"/>
    <w:rsid w:val="613D8FAF"/>
    <w:rsid w:val="6148B66A"/>
    <w:rsid w:val="6155A0DD"/>
    <w:rsid w:val="617AB7BE"/>
    <w:rsid w:val="61CDD823"/>
    <w:rsid w:val="620933DA"/>
    <w:rsid w:val="621FB1A1"/>
    <w:rsid w:val="6243DB0F"/>
    <w:rsid w:val="624BCE71"/>
    <w:rsid w:val="62C571EE"/>
    <w:rsid w:val="62FD85DC"/>
    <w:rsid w:val="6335E44D"/>
    <w:rsid w:val="63846B88"/>
    <w:rsid w:val="63AD3906"/>
    <w:rsid w:val="63D2B8DE"/>
    <w:rsid w:val="63E79ED2"/>
    <w:rsid w:val="64AC3F6A"/>
    <w:rsid w:val="650C4515"/>
    <w:rsid w:val="656810EC"/>
    <w:rsid w:val="65E58E54"/>
    <w:rsid w:val="67C839B4"/>
    <w:rsid w:val="689603BA"/>
    <w:rsid w:val="6896C6DA"/>
    <w:rsid w:val="68A34D8A"/>
    <w:rsid w:val="692B9CC9"/>
    <w:rsid w:val="6933DE91"/>
    <w:rsid w:val="69BC52DA"/>
    <w:rsid w:val="6A374C8A"/>
    <w:rsid w:val="6AA5FB21"/>
    <w:rsid w:val="6B2A5E86"/>
    <w:rsid w:val="6B2D09C5"/>
    <w:rsid w:val="6B5D891B"/>
    <w:rsid w:val="6CAD8871"/>
    <w:rsid w:val="6CD511D3"/>
    <w:rsid w:val="6CFF2BB7"/>
    <w:rsid w:val="6D3C6332"/>
    <w:rsid w:val="6DE68FAF"/>
    <w:rsid w:val="6E9C420D"/>
    <w:rsid w:val="6ED95141"/>
    <w:rsid w:val="6F2775FE"/>
    <w:rsid w:val="6F52BB31"/>
    <w:rsid w:val="6FCE8289"/>
    <w:rsid w:val="6FD9B716"/>
    <w:rsid w:val="6FE9941C"/>
    <w:rsid w:val="703589D2"/>
    <w:rsid w:val="703BC69F"/>
    <w:rsid w:val="70A795CC"/>
    <w:rsid w:val="70AF45EE"/>
    <w:rsid w:val="7159E6ED"/>
    <w:rsid w:val="7167236F"/>
    <w:rsid w:val="7181AE87"/>
    <w:rsid w:val="71F5EDD5"/>
    <w:rsid w:val="72E8B92A"/>
    <w:rsid w:val="7306810D"/>
    <w:rsid w:val="735CA10B"/>
    <w:rsid w:val="736A0C73"/>
    <w:rsid w:val="7450466E"/>
    <w:rsid w:val="745607CC"/>
    <w:rsid w:val="74AD9E4A"/>
    <w:rsid w:val="74BA3D87"/>
    <w:rsid w:val="75973281"/>
    <w:rsid w:val="75D6E7DC"/>
    <w:rsid w:val="761D6485"/>
    <w:rsid w:val="763B2721"/>
    <w:rsid w:val="76589E29"/>
    <w:rsid w:val="77608532"/>
    <w:rsid w:val="78CCA4C6"/>
    <w:rsid w:val="7ACF5013"/>
    <w:rsid w:val="7AF879EC"/>
    <w:rsid w:val="7B66F1F2"/>
    <w:rsid w:val="7C1D9FE9"/>
    <w:rsid w:val="7CBC287F"/>
    <w:rsid w:val="7D27A889"/>
    <w:rsid w:val="7D9472E1"/>
    <w:rsid w:val="7DF5B209"/>
    <w:rsid w:val="7EC629F2"/>
    <w:rsid w:val="7F5D1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A2C2"/>
  <w15:chartTrackingRefBased/>
  <w15:docId w15:val="{0751BADC-B235-4F63-BFC9-E7B32A80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8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228D"/>
    <w:rPr>
      <w:u w:val="single"/>
    </w:rPr>
  </w:style>
  <w:style w:type="paragraph" w:customStyle="1" w:styleId="HeaderFooter">
    <w:name w:val="Header &amp; Footer"/>
    <w:rsid w:val="00B1228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Footer">
    <w:name w:val="footer"/>
    <w:link w:val="FooterChar"/>
    <w:rsid w:val="00B1228D"/>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FooterChar">
    <w:name w:val="Footer Char"/>
    <w:basedOn w:val="DefaultParagraphFont"/>
    <w:link w:val="Footer"/>
    <w:rsid w:val="00B1228D"/>
    <w:rPr>
      <w:rFonts w:ascii="Times New Roman" w:eastAsia="Arial Unicode MS" w:hAnsi="Times New Roman" w:cs="Arial Unicode MS"/>
      <w:color w:val="000000"/>
      <w:sz w:val="24"/>
      <w:szCs w:val="24"/>
      <w:u w:color="000000"/>
      <w:bdr w:val="nil"/>
    </w:rPr>
  </w:style>
  <w:style w:type="paragraph" w:customStyle="1" w:styleId="Body">
    <w:name w:val="Body"/>
    <w:rsid w:val="00B1228D"/>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ListParagraph">
    <w:name w:val="List Paragraph"/>
    <w:rsid w:val="00B1228D"/>
    <w:pPr>
      <w:pBdr>
        <w:top w:val="nil"/>
        <w:left w:val="nil"/>
        <w:bottom w:val="nil"/>
        <w:right w:val="nil"/>
        <w:between w:val="nil"/>
        <w:bar w:val="nil"/>
      </w:pBdr>
      <w:spacing w:after="200" w:line="276" w:lineRule="auto"/>
      <w:ind w:left="720"/>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B1228D"/>
    <w:pPr>
      <w:numPr>
        <w:numId w:val="2"/>
      </w:numPr>
    </w:pPr>
  </w:style>
  <w:style w:type="numbering" w:customStyle="1" w:styleId="ImportedStyle2">
    <w:name w:val="Imported Style 2"/>
    <w:rsid w:val="00B1228D"/>
    <w:pPr>
      <w:numPr>
        <w:numId w:val="4"/>
      </w:numPr>
    </w:pPr>
  </w:style>
  <w:style w:type="character" w:customStyle="1" w:styleId="Hyperlink0">
    <w:name w:val="Hyperlink.0"/>
    <w:basedOn w:val="Hyperlink"/>
    <w:rsid w:val="00B1228D"/>
    <w:rPr>
      <w:outline w:val="0"/>
      <w:color w:val="0000FF"/>
      <w:u w:val="single" w:color="0000FF"/>
    </w:rPr>
  </w:style>
  <w:style w:type="numbering" w:customStyle="1" w:styleId="ImportedStyle4">
    <w:name w:val="Imported Style 4"/>
    <w:rsid w:val="00B1228D"/>
    <w:pPr>
      <w:numPr>
        <w:numId w:val="6"/>
      </w:numPr>
    </w:pPr>
  </w:style>
  <w:style w:type="character" w:customStyle="1" w:styleId="Hyperlink2">
    <w:name w:val="Hyperlink.2"/>
    <w:basedOn w:val="Hyperlink0"/>
    <w:rsid w:val="00B1228D"/>
    <w:rPr>
      <w:rFonts w:ascii="Times New Roman" w:eastAsia="Times New Roman" w:hAnsi="Times New Roman" w:cs="Times New Roman"/>
      <w:outline w:val="0"/>
      <w:color w:val="0000FF"/>
      <w:u w:val="single" w:color="0000FF"/>
    </w:rPr>
  </w:style>
  <w:style w:type="numbering" w:customStyle="1" w:styleId="ImportedStyle5">
    <w:name w:val="Imported Style 5"/>
    <w:rsid w:val="00B1228D"/>
    <w:pPr>
      <w:numPr>
        <w:numId w:val="8"/>
      </w:numPr>
    </w:pPr>
  </w:style>
  <w:style w:type="numbering" w:customStyle="1" w:styleId="ImportedStyle6">
    <w:name w:val="Imported Style 6"/>
    <w:rsid w:val="00B1228D"/>
    <w:pPr>
      <w:numPr>
        <w:numId w:val="10"/>
      </w:numPr>
    </w:pPr>
  </w:style>
  <w:style w:type="numbering" w:customStyle="1" w:styleId="ImportedStyle7">
    <w:name w:val="Imported Style 7"/>
    <w:rsid w:val="00B1228D"/>
    <w:pPr>
      <w:numPr>
        <w:numId w:val="12"/>
      </w:numPr>
    </w:pPr>
  </w:style>
  <w:style w:type="numbering" w:customStyle="1" w:styleId="ImportedStyle8">
    <w:name w:val="Imported Style 8"/>
    <w:rsid w:val="00B1228D"/>
    <w:pPr>
      <w:numPr>
        <w:numId w:val="14"/>
      </w:numPr>
    </w:pPr>
  </w:style>
  <w:style w:type="numbering" w:customStyle="1" w:styleId="ImportedStyle9">
    <w:name w:val="Imported Style 9"/>
    <w:rsid w:val="00B1228D"/>
    <w:pPr>
      <w:numPr>
        <w:numId w:val="16"/>
      </w:numPr>
    </w:pPr>
  </w:style>
  <w:style w:type="numbering" w:customStyle="1" w:styleId="ImportedStyle10">
    <w:name w:val="Imported Style 10"/>
    <w:rsid w:val="00B1228D"/>
    <w:pPr>
      <w:numPr>
        <w:numId w:val="18"/>
      </w:numPr>
    </w:pPr>
  </w:style>
  <w:style w:type="character" w:customStyle="1" w:styleId="Hyperlink3">
    <w:name w:val="Hyperlink.3"/>
    <w:basedOn w:val="Hyperlink0"/>
    <w:rsid w:val="00B1228D"/>
    <w:rPr>
      <w:outline w:val="0"/>
      <w:color w:val="000000"/>
      <w:u w:val="single" w:color="00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style>
  <w:style w:type="numbering" w:customStyle="1" w:styleId="ImportedStyle11">
    <w:name w:val="Imported Style 11"/>
    <w:rsid w:val="00B1228D"/>
    <w:pPr>
      <w:numPr>
        <w:numId w:val="20"/>
      </w:numPr>
    </w:pPr>
  </w:style>
  <w:style w:type="character" w:customStyle="1" w:styleId="Hyperlink4">
    <w:name w:val="Hyperlink.4"/>
    <w:basedOn w:val="Hyperlink0"/>
    <w:rsid w:val="00B1228D"/>
    <w:rPr>
      <w:outline w:val="0"/>
      <w:color w:val="000000"/>
      <w:u w:val="single" w:color="000000"/>
      <w14:textOutline w14:w="12700" w14:cap="flat" w14:cmpd="sng" w14:algn="ctr">
        <w14:noFill/>
        <w14:prstDash w14:val="solid"/>
        <w14:miter w14:lim="400000"/>
      </w14:textOutline>
    </w:rPr>
  </w:style>
  <w:style w:type="character" w:customStyle="1" w:styleId="Hyperlink5">
    <w:name w:val="Hyperlink.5"/>
    <w:basedOn w:val="Hyperlink0"/>
    <w:rsid w:val="00B1228D"/>
    <w:rPr>
      <w:outline w:val="0"/>
      <w:color w:val="0000FF"/>
      <w:u w:val="single" w:color="0000FF"/>
      <w14:textOutline w14:w="12700" w14:cap="flat" w14:cmpd="sng" w14:algn="ctr">
        <w14:noFill/>
        <w14:prstDash w14:val="solid"/>
        <w14:miter w14:lim="400000"/>
      </w14:textOutline>
    </w:rPr>
  </w:style>
  <w:style w:type="character" w:customStyle="1" w:styleId="Hyperlink6">
    <w:name w:val="Hyperlink.6"/>
    <w:basedOn w:val="Hyperlink0"/>
    <w:rsid w:val="00B1228D"/>
    <w:rPr>
      <w:outline w:val="0"/>
      <w:color w:val="0000FF"/>
      <w:u w:val="single" w:color="0000FF"/>
    </w:rPr>
  </w:style>
  <w:style w:type="numbering" w:customStyle="1" w:styleId="ImportedStyle12">
    <w:name w:val="Imported Style 12"/>
    <w:rsid w:val="00B1228D"/>
    <w:pPr>
      <w:numPr>
        <w:numId w:val="22"/>
      </w:numPr>
    </w:pPr>
  </w:style>
  <w:style w:type="numbering" w:customStyle="1" w:styleId="ImportedStyle13">
    <w:name w:val="Imported Style 13"/>
    <w:rsid w:val="00B1228D"/>
    <w:pPr>
      <w:numPr>
        <w:numId w:val="24"/>
      </w:numPr>
    </w:pPr>
  </w:style>
  <w:style w:type="paragraph" w:customStyle="1" w:styleId="MTDisplayEquation">
    <w:name w:val="MTDisplayEquation"/>
    <w:next w:val="Body"/>
    <w:rsid w:val="00B1228D"/>
    <w:pPr>
      <w:pBdr>
        <w:top w:val="nil"/>
        <w:left w:val="nil"/>
        <w:bottom w:val="nil"/>
        <w:right w:val="nil"/>
        <w:between w:val="nil"/>
        <w:bar w:val="nil"/>
      </w:pBdr>
      <w:tabs>
        <w:tab w:val="center" w:pos="4680"/>
        <w:tab w:val="right" w:pos="9360"/>
      </w:tabs>
      <w:spacing w:after="0" w:line="240" w:lineRule="auto"/>
    </w:pPr>
    <w:rPr>
      <w:rFonts w:ascii="Times New Roman" w:eastAsia="Times New Roman" w:hAnsi="Times New Roman" w:cs="Times New Roman"/>
      <w:b/>
      <w:bCs/>
      <w:color w:val="000000"/>
      <w:sz w:val="24"/>
      <w:szCs w:val="24"/>
      <w:u w:color="000000"/>
      <w:bdr w:val="nil"/>
    </w:rPr>
  </w:style>
  <w:style w:type="character" w:styleId="UnresolvedMention">
    <w:name w:val="Unresolved Mention"/>
    <w:basedOn w:val="DefaultParagraphFont"/>
    <w:uiPriority w:val="99"/>
    <w:semiHidden/>
    <w:unhideWhenUsed/>
    <w:rsid w:val="00957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efits-students@uiowa.edu" TargetMode="External"/><Relationship Id="rId18" Type="http://schemas.openxmlformats.org/officeDocument/2006/relationships/hyperlink" Target="mailto:benefits-students@uiowa.edu" TargetMode="External"/><Relationship Id="rId26" Type="http://schemas.openxmlformats.org/officeDocument/2006/relationships/hyperlink" Target="mailto:law-financialaid@uiowa.edu" TargetMode="External"/><Relationship Id="rId39" Type="http://schemas.openxmlformats.org/officeDocument/2006/relationships/hyperlink" Target="https://www.ilbaradmissions.org/appinfo.action?id=1" TargetMode="External"/><Relationship Id="rId21" Type="http://schemas.openxmlformats.org/officeDocument/2006/relationships/hyperlink" Target="https://studentaid.gov/" TargetMode="External"/><Relationship Id="rId34" Type="http://schemas.openxmlformats.org/officeDocument/2006/relationships/hyperlink" Target="https://its.uiowa.edu/graduates" TargetMode="External"/><Relationship Id="rId42" Type="http://schemas.openxmlformats.org/officeDocument/2006/relationships/hyperlink" Target="https://www.ble.mn.gov/wp-content/uploads/2016/02/What-Amount-Do-I-Pay-flowchart.pdf" TargetMode="External"/><Relationship Id="rId47" Type="http://schemas.openxmlformats.org/officeDocument/2006/relationships/hyperlink" Target="https://www.barbri.com/bar-review-course/bar-review-course-details/" TargetMode="External"/><Relationship Id="rId50" Type="http://schemas.openxmlformats.org/officeDocument/2006/relationships/hyperlink" Target="https://www.themisbar.co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w-finanicalaid@uiowa.edu" TargetMode="External"/><Relationship Id="rId29" Type="http://schemas.openxmlformats.org/officeDocument/2006/relationships/hyperlink" Target="http://www.iowacourtsonline.org/For_Attorneys/Bar_Information__Admissions/Bar_Exam_Schedule_Fees__Applications/." TargetMode="External"/><Relationship Id="rId11" Type="http://schemas.openxmlformats.org/officeDocument/2006/relationships/hyperlink" Target="mailto:law-finanicalaid@uiowa.edu" TargetMode="External"/><Relationship Id="rId24" Type="http://schemas.openxmlformats.org/officeDocument/2006/relationships/hyperlink" Target="mailto:law-financialaid@uiowa.edu" TargetMode="External"/><Relationship Id="rId32" Type="http://schemas.openxmlformats.org/officeDocument/2006/relationships/hyperlink" Target="mailto:lee-seedorff@uiowa.edu" TargetMode="External"/><Relationship Id="rId37" Type="http://schemas.openxmlformats.org/officeDocument/2006/relationships/hyperlink" Target="https://www.calbar.ca.gov/Portals/0/documents/rules/Rules_Appendix_A_Sched-Chgs-Deadlines.pdf" TargetMode="External"/><Relationship Id="rId40" Type="http://schemas.openxmlformats.org/officeDocument/2006/relationships/hyperlink" Target="https://www.ilbaradmissions.org/notice.action" TargetMode="External"/><Relationship Id="rId45" Type="http://schemas.openxmlformats.org/officeDocument/2006/relationships/hyperlink" Target="https://www.coloradosupremecourt.com/Future%20Lawyers/AboutBarExam.asp"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law-financialaid@uiow.edu" TargetMode="External"/><Relationship Id="rId19" Type="http://schemas.openxmlformats.org/officeDocument/2006/relationships/hyperlink" Target="mailto:law-financialaid@uiowa.edu" TargetMode="External"/><Relationship Id="rId31" Type="http://schemas.openxmlformats.org/officeDocument/2006/relationships/hyperlink" Target="mailto:Bar.Admissions@iowacourts.gov" TargetMode="External"/><Relationship Id="rId44" Type="http://schemas.openxmlformats.org/officeDocument/2006/relationships/hyperlink" Target="https://www.azbaradmissions.org/ex_feesdeadlines_aO2011-141"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uiowa.edu/pro-bono-society" TargetMode="External"/><Relationship Id="rId14" Type="http://schemas.openxmlformats.org/officeDocument/2006/relationships/hyperlink" Target="https://studentloans.gov/myDirectLoan/counselingInstructions.action?counselingType=exit" TargetMode="External"/><Relationship Id="rId22" Type="http://schemas.openxmlformats.org/officeDocument/2006/relationships/hyperlink" Target="https://studentaid.gov/Federal" TargetMode="External"/><Relationship Id="rId27" Type="http://schemas.openxmlformats.org/officeDocument/2006/relationships/hyperlink" Target="http://www.ncbex.org" TargetMode="External"/><Relationship Id="rId30" Type="http://schemas.openxmlformats.org/officeDocument/2006/relationships/hyperlink" Target="http://www.iowacourts.gov" TargetMode="External"/><Relationship Id="rId35" Type="http://schemas.openxmlformats.org/officeDocument/2006/relationships/hyperlink" Target="https://www.ncbex.org/exams/mpre/registration/" TargetMode="External"/><Relationship Id="rId43" Type="http://schemas.openxmlformats.org/officeDocument/2006/relationships/hyperlink" Target="https://www.azbaradmissions.org/appinfo.action?id=200" TargetMode="External"/><Relationship Id="rId48" Type="http://schemas.openxmlformats.org/officeDocument/2006/relationships/hyperlink" Target="https://www.kaptest.com/bar-exam" TargetMode="External"/><Relationship Id="rId56" Type="http://schemas.openxmlformats.org/officeDocument/2006/relationships/theme" Target="theme/theme1.xml"/><Relationship Id="rId8" Type="http://schemas.openxmlformats.org/officeDocument/2006/relationships/hyperlink" Target="https://clp.law.uiowa.edu"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hr.uiowa.edu/departing-students" TargetMode="External"/><Relationship Id="rId17" Type="http://schemas.openxmlformats.org/officeDocument/2006/relationships/hyperlink" Target="https://hr.uiowa.edu/benefits/departing-student-benefits" TargetMode="External"/><Relationship Id="rId25" Type="http://schemas.openxmlformats.org/officeDocument/2006/relationships/hyperlink" Target="http://www.finaid.org/calculators/loancomp.phtml" TargetMode="External"/><Relationship Id="rId33" Type="http://schemas.openxmlformats.org/officeDocument/2006/relationships/hyperlink" Target="mailto:Rene-Arps@uiowa.edu" TargetMode="External"/><Relationship Id="rId38" Type="http://schemas.openxmlformats.org/officeDocument/2006/relationships/hyperlink" Target="https://www.iowacourts.gov/opr/attorneys/admissions/admission-by-examination/bar-examination-registration" TargetMode="External"/><Relationship Id="rId46" Type="http://schemas.openxmlformats.org/officeDocument/2006/relationships/hyperlink" Target="https://www.mble.org/fee-schedule" TargetMode="External"/><Relationship Id="rId20" Type="http://schemas.openxmlformats.org/officeDocument/2006/relationships/hyperlink" Target="https://studentaid.gov/" TargetMode="External"/><Relationship Id="rId41" Type="http://schemas.openxmlformats.org/officeDocument/2006/relationships/hyperlink" Target="https://www.ble.mn.gov/rule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aw-financialaid@uiowa.edu" TargetMode="External"/><Relationship Id="rId23" Type="http://schemas.openxmlformats.org/officeDocument/2006/relationships/hyperlink" Target="mailto:law-financialaid@uiowa.edu" TargetMode="External"/><Relationship Id="rId28" Type="http://schemas.openxmlformats.org/officeDocument/2006/relationships/hyperlink" Target="http://www.ncbex.org" TargetMode="External"/><Relationship Id="rId36" Type="http://schemas.openxmlformats.org/officeDocument/2006/relationships/hyperlink" Target="https://www.calbar.ca.gov/Admissions/Examinations/California-Bar-Examination" TargetMode="External"/><Relationship Id="rId49" Type="http://schemas.openxmlformats.org/officeDocument/2006/relationships/hyperlink" Target="https://www.themis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D872-1B0D-4851-BFC1-FF6BC3D4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3227</Words>
  <Characters>18595</Characters>
  <Application>Microsoft Office Word</Application>
  <DocSecurity>0</DocSecurity>
  <Lines>434</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Langholdt</dc:creator>
  <cp:keywords/>
  <dc:description/>
  <cp:lastModifiedBy>Lefevre, Tania</cp:lastModifiedBy>
  <cp:revision>24</cp:revision>
  <dcterms:created xsi:type="dcterms:W3CDTF">2023-10-02T21:21:00Z</dcterms:created>
  <dcterms:modified xsi:type="dcterms:W3CDTF">2023-10-04T18:55:00Z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f402124bbe668875446fc64f788941fc413530b1773685a2f5b0a10fb2e3d37c</vt:lpwstr>
  </property>
</Properties>
</file>